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C4F" w:rsidRDefault="00A25A54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C4F" w:rsidRPr="00A25A54" w:rsidRDefault="00A25A54">
      <w:pPr>
        <w:spacing w:after="0"/>
        <w:rPr>
          <w:lang w:val="ru-RU"/>
        </w:rPr>
      </w:pPr>
      <w:bookmarkStart w:id="0" w:name="_GoBack"/>
      <w:r w:rsidRPr="00A25A54">
        <w:rPr>
          <w:b/>
          <w:color w:val="000000"/>
          <w:sz w:val="28"/>
          <w:lang w:val="ru-RU"/>
        </w:rPr>
        <w:t>О профилактике правонарушений среди несовершеннолетних и предупреждении детской безнадзорности и беспризорности</w:t>
      </w:r>
    </w:p>
    <w:bookmarkEnd w:id="0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Закон Республики Казахстан от 9 июля 2004 года </w:t>
      </w:r>
      <w:r>
        <w:rPr>
          <w:color w:val="000000"/>
          <w:sz w:val="28"/>
        </w:rPr>
        <w:t>N</w:t>
      </w:r>
      <w:r w:rsidRPr="00A25A54">
        <w:rPr>
          <w:color w:val="000000"/>
          <w:sz w:val="28"/>
          <w:lang w:val="ru-RU"/>
        </w:rPr>
        <w:t xml:space="preserve"> 591.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Вниманию пользователей!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Для удобства пользования РЦПИ создано ОГЛАВЛЕНИЕ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По всему тексту слова "индивидуальной профилактической работой", "индивидуальная профилактическая работа", "индивидуальной профилактической работы", "индивидуальную профилактическую работу" заменены соответственно словами "мерами индивидуальн</w:t>
      </w:r>
      <w:r w:rsidRPr="00A25A54">
        <w:rPr>
          <w:color w:val="FF0000"/>
          <w:sz w:val="28"/>
          <w:lang w:val="ru-RU"/>
        </w:rPr>
        <w:t xml:space="preserve">ой профилактики", "меры индивидуальной профилактики", "мер индивидуальной профилактики", "меры индивидуальной профилактики" в соответствии с Законом РК от 29.04.2010 </w:t>
      </w:r>
      <w:r w:rsidRPr="00A25A54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(порядок введения в действие см. </w:t>
      </w:r>
      <w:r w:rsidRPr="00A25A54">
        <w:rPr>
          <w:color w:val="000000"/>
          <w:sz w:val="28"/>
          <w:lang w:val="ru-RU"/>
        </w:rPr>
        <w:t>ст.2</w:t>
      </w:r>
      <w:r w:rsidRPr="00A25A54">
        <w:rPr>
          <w:color w:val="FF0000"/>
          <w:sz w:val="28"/>
          <w:lang w:val="ru-RU"/>
        </w:rPr>
        <w:t xml:space="preserve">).  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Настоящий Закон определяет прав</w:t>
      </w:r>
      <w:r w:rsidRPr="00A25A54">
        <w:rPr>
          <w:color w:val="000000"/>
          <w:sz w:val="28"/>
          <w:lang w:val="ru-RU"/>
        </w:rPr>
        <w:t xml:space="preserve">овые, экономические и социальные основы деятельности государственных органов по профилактике правонарушений среди несовершеннолетних и предупреждению детской безнадзорности и беспризорности. </w:t>
      </w:r>
    </w:p>
    <w:p w:rsidR="00942C4F" w:rsidRPr="00A25A54" w:rsidRDefault="00A25A54">
      <w:pPr>
        <w:spacing w:after="0"/>
        <w:rPr>
          <w:lang w:val="ru-RU"/>
        </w:rPr>
      </w:pPr>
      <w:bookmarkStart w:id="1" w:name="z1"/>
      <w:r w:rsidRPr="00A25A54">
        <w:rPr>
          <w:b/>
          <w:color w:val="000000"/>
          <w:lang w:val="ru-RU"/>
        </w:rPr>
        <w:t xml:space="preserve"> Глава 1. Общие положения</w:t>
      </w:r>
    </w:p>
    <w:bookmarkEnd w:id="1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>Статья 1. Основные понятия, используем</w:t>
      </w:r>
      <w:r w:rsidRPr="00A25A54">
        <w:rPr>
          <w:b/>
          <w:color w:val="000000"/>
          <w:sz w:val="28"/>
          <w:lang w:val="ru-RU"/>
        </w:rPr>
        <w:t xml:space="preserve">ые в настоящем Законе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2" w:name="z29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1) социальная реабилитация - комплекс мер, осуществляемый органами и учреждениями системы профилактики правонарушений, безнадзорности и беспризорности среди н</w:t>
      </w:r>
      <w:r w:rsidRPr="00A25A54">
        <w:rPr>
          <w:color w:val="000000"/>
          <w:sz w:val="28"/>
          <w:lang w:val="ru-RU"/>
        </w:rPr>
        <w:t xml:space="preserve">есовершеннолетних, направленных на правовое, социальное, физическое, психическое, педагогическое, моральное и (или) материальное восстановление несовершеннолетнего, находящегося в трудной жизненной ситуации;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3" w:name="z30"/>
      <w:bookmarkEnd w:id="2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2) исключен Законом РК от 29.04.2010 № 2</w:t>
      </w:r>
      <w:r w:rsidRPr="00A25A54">
        <w:rPr>
          <w:color w:val="000000"/>
          <w:sz w:val="28"/>
          <w:lang w:val="ru-RU"/>
        </w:rPr>
        <w:t>72-</w:t>
      </w:r>
      <w:r>
        <w:rPr>
          <w:color w:val="000000"/>
          <w:sz w:val="28"/>
        </w:rPr>
        <w:t>IV</w:t>
      </w:r>
      <w:r w:rsidRPr="00A25A54">
        <w:rPr>
          <w:color w:val="000000"/>
          <w:sz w:val="28"/>
          <w:lang w:val="ru-RU"/>
        </w:rPr>
        <w:t xml:space="preserve"> (порядок введения в действие см. ст.2);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4" w:name="z31"/>
      <w:bookmarkEnd w:id="3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3) профилактика правонарушений среди несовершеннолетних и предупреждение детской безнадзорности и беспризорности - (далее - профилактика правонарушений, безнадзорности и беспризорности среди несовершенно</w:t>
      </w:r>
      <w:r w:rsidRPr="00A25A54">
        <w:rPr>
          <w:color w:val="000000"/>
          <w:sz w:val="28"/>
          <w:lang w:val="ru-RU"/>
        </w:rPr>
        <w:t>летних) - система правовых, педагогических и иных мер, направленных на предупреждение правонарушений, безнадзорности, беспризорности и антиобщественных действий среди несовершеннолетних, выявление и устранение причин и условий, им способствующих, осуществл</w:t>
      </w:r>
      <w:r w:rsidRPr="00A25A54">
        <w:rPr>
          <w:color w:val="000000"/>
          <w:sz w:val="28"/>
          <w:lang w:val="ru-RU"/>
        </w:rPr>
        <w:t xml:space="preserve">яемых в совокупности с мерами индивидуальной профилактики с </w:t>
      </w:r>
      <w:r w:rsidRPr="00A25A54">
        <w:rPr>
          <w:color w:val="000000"/>
          <w:sz w:val="28"/>
          <w:lang w:val="ru-RU"/>
        </w:rPr>
        <w:lastRenderedPageBreak/>
        <w:t>несовершеннолетними, родителями или другими законными представителями несовершеннолетних, не исполняющими обязанности по их воспитанию, обучению или содержанию либо отрицательно влияющими на их по</w:t>
      </w:r>
      <w:r w:rsidRPr="00A25A54">
        <w:rPr>
          <w:color w:val="000000"/>
          <w:sz w:val="28"/>
          <w:lang w:val="ru-RU"/>
        </w:rPr>
        <w:t xml:space="preserve">ведение, а также иными лицами, вовлекающими несовершеннолетних в совершение правонарушений или антиобщественных действий;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5" w:name="z32"/>
      <w:bookmarkEnd w:id="4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4) содержание несовершеннолетнего - создание родителями или другими законными представителями несовершеннолетнего условий для </w:t>
      </w:r>
      <w:r w:rsidRPr="00A25A54">
        <w:rPr>
          <w:color w:val="000000"/>
          <w:sz w:val="28"/>
          <w:lang w:val="ru-RU"/>
        </w:rPr>
        <w:t xml:space="preserve">его полноценного развития, защиты его имущественных и неимущественных прав и интересов и государственных минимальных социальных стандартов;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6" w:name="z33"/>
      <w:bookmarkEnd w:id="5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5) воспитание несовершеннолетнего - непрерывный процесс воздействия на ребенка со стороны родителей или друг</w:t>
      </w:r>
      <w:r w:rsidRPr="00A25A54">
        <w:rPr>
          <w:color w:val="000000"/>
          <w:sz w:val="28"/>
          <w:lang w:val="ru-RU"/>
        </w:rPr>
        <w:t>их законных представителей, а также работников государственных органов по привитию ему правил и норм поведения, принятых в обществе и направленных на его духовное, физическое, нравственное, психическое, культурное, интеллектуальное развитие и защиту от отр</w:t>
      </w:r>
      <w:r w:rsidRPr="00A25A54">
        <w:rPr>
          <w:color w:val="000000"/>
          <w:sz w:val="28"/>
          <w:lang w:val="ru-RU"/>
        </w:rPr>
        <w:t xml:space="preserve">ицательного влияния социальной среды;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7" w:name="z34"/>
      <w:bookmarkEnd w:id="6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6) безнадзорный - несовершеннолетний, контроль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</w:t>
      </w:r>
      <w:r w:rsidRPr="00A25A54">
        <w:rPr>
          <w:color w:val="000000"/>
          <w:sz w:val="28"/>
          <w:lang w:val="ru-RU"/>
        </w:rPr>
        <w:t>телей или их законных представителей, а также педагогов, воспитателей и других работников учебного, воспитательного и иного учреждения, обязанных осуществлять надзор за несовершеннолетними, либо вследствие самовольного ухода его из дома или организаций, ос</w:t>
      </w:r>
      <w:r w:rsidRPr="00A25A54">
        <w:rPr>
          <w:color w:val="000000"/>
          <w:sz w:val="28"/>
          <w:lang w:val="ru-RU"/>
        </w:rPr>
        <w:t xml:space="preserve">уществляющих функции по защите прав ребенка;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8" w:name="z35"/>
      <w:bookmarkEnd w:id="7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7) безнадзорность - социальное явление, характеризующееся отсутствием надлежащего контроля за поведением и образом жизни несовершеннолетних, способствующее совершению ими правонарушений;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9" w:name="z36"/>
      <w:bookmarkEnd w:id="8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8) исклю</w:t>
      </w:r>
      <w:r w:rsidRPr="00A25A54">
        <w:rPr>
          <w:color w:val="000000"/>
          <w:sz w:val="28"/>
          <w:lang w:val="ru-RU"/>
        </w:rPr>
        <w:t>чен Законом РК от 29.04.2010 № 272-</w:t>
      </w:r>
      <w:r>
        <w:rPr>
          <w:color w:val="000000"/>
          <w:sz w:val="28"/>
        </w:rPr>
        <w:t>IV</w:t>
      </w:r>
      <w:r w:rsidRPr="00A25A54">
        <w:rPr>
          <w:color w:val="000000"/>
          <w:sz w:val="28"/>
          <w:lang w:val="ru-RU"/>
        </w:rPr>
        <w:t xml:space="preserve"> (порядок введения в действие см. ст.2); 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0" w:name="z37"/>
      <w:bookmarkEnd w:id="9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9) беспризорный - безнадзорный, не имеющий места проживания;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1" w:name="z38"/>
      <w:bookmarkEnd w:id="10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10) неблагополучная семья - семья, где родители или законные представители несовершеннолетних не исп</w:t>
      </w:r>
      <w:r w:rsidRPr="00A25A54">
        <w:rPr>
          <w:color w:val="000000"/>
          <w:sz w:val="28"/>
          <w:lang w:val="ru-RU"/>
        </w:rPr>
        <w:t xml:space="preserve">олняют своих обязанностей по их воспитанию, обучению, содержанию и (или) отрицательно влияют на их поведение. </w:t>
      </w:r>
    </w:p>
    <w:bookmarkEnd w:id="11"/>
    <w:p w:rsidR="00942C4F" w:rsidRPr="00A25A54" w:rsidRDefault="00A25A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Статья 1 в редакции Закона РК от 10.07.2009 </w:t>
      </w:r>
      <w:r>
        <w:rPr>
          <w:color w:val="000000"/>
          <w:sz w:val="28"/>
        </w:rPr>
        <w:t>N</w:t>
      </w:r>
      <w:r w:rsidRPr="00A25A54">
        <w:rPr>
          <w:color w:val="000000"/>
          <w:sz w:val="28"/>
          <w:lang w:val="ru-RU"/>
        </w:rPr>
        <w:t xml:space="preserve"> 176-</w:t>
      </w:r>
      <w:r>
        <w:rPr>
          <w:color w:val="00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(порядок введения в действие см. </w:t>
      </w:r>
      <w:r w:rsidRPr="00A25A54">
        <w:rPr>
          <w:color w:val="000000"/>
          <w:sz w:val="28"/>
          <w:lang w:val="ru-RU"/>
        </w:rPr>
        <w:t>ст.2</w:t>
      </w:r>
      <w:r w:rsidRPr="00A25A54">
        <w:rPr>
          <w:color w:val="FF0000"/>
          <w:sz w:val="28"/>
          <w:lang w:val="ru-RU"/>
        </w:rPr>
        <w:t xml:space="preserve">); с изменениями, внесенными законами РК </w:t>
      </w:r>
      <w:r w:rsidRPr="00A25A54">
        <w:rPr>
          <w:color w:val="FF0000"/>
          <w:sz w:val="28"/>
          <w:lang w:val="ru-RU"/>
        </w:rPr>
        <w:t xml:space="preserve">от 29.04.2010 </w:t>
      </w:r>
      <w:r w:rsidRPr="00A25A54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(порядок введения в действие см. </w:t>
      </w:r>
      <w:r w:rsidRPr="00A25A54">
        <w:rPr>
          <w:color w:val="000000"/>
          <w:sz w:val="28"/>
          <w:lang w:val="ru-RU"/>
        </w:rPr>
        <w:t>ст.2</w:t>
      </w:r>
      <w:r w:rsidRPr="00A25A54">
        <w:rPr>
          <w:color w:val="FF0000"/>
          <w:sz w:val="28"/>
          <w:lang w:val="ru-RU"/>
        </w:rPr>
        <w:t>); от 01.04.2019 № 240-</w:t>
      </w:r>
      <w:r>
        <w:rPr>
          <w:color w:val="FF0000"/>
          <w:sz w:val="28"/>
        </w:rPr>
        <w:t>VI</w:t>
      </w:r>
      <w:r w:rsidRPr="00A25A5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25A54">
        <w:rPr>
          <w:lang w:val="ru-RU"/>
        </w:rPr>
        <w:br/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lastRenderedPageBreak/>
        <w:t>Статья 2. Законодательство Республики Казахстан о профилакти</w:t>
      </w:r>
      <w:r w:rsidRPr="00A25A54">
        <w:rPr>
          <w:b/>
          <w:color w:val="000000"/>
          <w:sz w:val="28"/>
          <w:lang w:val="ru-RU"/>
        </w:rPr>
        <w:t xml:space="preserve">ке правонарушений, безнадзорности и беспризорности среди несовершеннолетних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1. Законодательство Республики Казахстан о профилактике правонарушений, безнадзорности и беспризорности среди несовершеннолетних основывается на Конституции Республики Каза</w:t>
      </w:r>
      <w:r w:rsidRPr="00A25A54">
        <w:rPr>
          <w:color w:val="000000"/>
          <w:sz w:val="28"/>
          <w:lang w:val="ru-RU"/>
        </w:rPr>
        <w:t xml:space="preserve">хстан и состоит из настоящего Закона и иных нормативных правовых актов Республики Казахстан.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</w:t>
      </w:r>
      <w:r w:rsidRPr="00A25A54">
        <w:rPr>
          <w:color w:val="000000"/>
          <w:sz w:val="28"/>
          <w:lang w:val="ru-RU"/>
        </w:rPr>
        <w:t xml:space="preserve">яются правила международного договора.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 xml:space="preserve">Статья 3. Государственная политика в области профилактики правонарушений, безнадзорности и беспризорности среди несовершеннолетних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2" w:name="z187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1. Государственная политика в области профилактики правонарушений, безнадзорн</w:t>
      </w:r>
      <w:r w:rsidRPr="00A25A54">
        <w:rPr>
          <w:color w:val="000000"/>
          <w:sz w:val="28"/>
          <w:lang w:val="ru-RU"/>
        </w:rPr>
        <w:t>ости и беспризорности среди несовершеннолетних является частью правовой политики и включает в себя создание правовых и социальных гарантий для несовершеннолетних, материально-техническое, финансовое, научно-методическое и кадровое обеспечение органов и учр</w:t>
      </w:r>
      <w:r w:rsidRPr="00A25A54">
        <w:rPr>
          <w:color w:val="000000"/>
          <w:sz w:val="28"/>
          <w:lang w:val="ru-RU"/>
        </w:rPr>
        <w:t xml:space="preserve">еждений, составляющих систему профилактики правонарушений, безнадзорности и беспризорности среди несовершеннолетних.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3" w:name="z188"/>
      <w:bookmarkEnd w:id="12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2. Государственная политика в области профилактики правонарушений, безнадзорности и беспризорности среди несовершеннолетних осущест</w:t>
      </w:r>
      <w:r w:rsidRPr="00A25A54">
        <w:rPr>
          <w:color w:val="000000"/>
          <w:sz w:val="28"/>
          <w:lang w:val="ru-RU"/>
        </w:rPr>
        <w:t xml:space="preserve">вляется на принципах: </w:t>
      </w:r>
    </w:p>
    <w:bookmarkEnd w:id="13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1) законности;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2) гуманного обращения с несовершеннолетними;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3) поддержки семьи;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4) комплексности применения мер профилактики правонарушений, безнадзорности и беспризорности среди несовершеннолетних;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5) индивидуального подхода к каждому несовершеннолетнему, оказавшемуся в трудной жизненной ситуации;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6) конфиденциальности;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7) научной обоснованности;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8) системности.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4" w:name="z189"/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3. Целью государственной политики является профилак</w:t>
      </w:r>
      <w:r w:rsidRPr="00A25A54">
        <w:rPr>
          <w:color w:val="000000"/>
          <w:sz w:val="28"/>
          <w:lang w:val="ru-RU"/>
        </w:rPr>
        <w:t xml:space="preserve">тика правонарушений, безнадзорности и беспризорности среди несовершеннолетних, осуществляемая путем: </w:t>
      </w:r>
    </w:p>
    <w:bookmarkEnd w:id="14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1) содействия физическому, интеллектуальному, духовному и нравственному развитию детей, воспитания в них патриотизма, гражданственности и миролюбия</w:t>
      </w:r>
      <w:r w:rsidRPr="00A25A54">
        <w:rPr>
          <w:color w:val="000000"/>
          <w:sz w:val="28"/>
          <w:lang w:val="ru-RU"/>
        </w:rPr>
        <w:t xml:space="preserve">, а также воспитания личности ребенка, совмещенного с интересами общества, традициями народов государства, достижениями национальной и мировой культуры; 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2) обеспечения целенаправленной работы по социальной реабилитации детей с девиантным поведением </w:t>
      </w:r>
      <w:r w:rsidRPr="00A25A54">
        <w:rPr>
          <w:color w:val="000000"/>
          <w:sz w:val="28"/>
          <w:lang w:val="ru-RU"/>
        </w:rPr>
        <w:t>и формированию у несовершеннолетних правосознания и правовой культуры;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3) формирования правовых основ для проведения мер индивидуальной профилактики с несовершеннолетними;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4) взаимодействия с родителями и другими законными представителями не</w:t>
      </w:r>
      <w:r w:rsidRPr="00A25A54">
        <w:rPr>
          <w:color w:val="000000"/>
          <w:sz w:val="28"/>
          <w:lang w:val="ru-RU"/>
        </w:rPr>
        <w:t xml:space="preserve">совершеннолетнего;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5) обеспечения надлежащего функционирования детских учебных, воспитательных, лечебных, спортивных и иных учреждений;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6) установления ответственности за нарушение прав и законных интересов несовершеннолетних;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7) го</w:t>
      </w:r>
      <w:r w:rsidRPr="00A25A54">
        <w:rPr>
          <w:color w:val="000000"/>
          <w:sz w:val="28"/>
          <w:lang w:val="ru-RU"/>
        </w:rPr>
        <w:t>сударственной поддержки некоммерческих организаций, деятельность которых связана с осуществлением мер по профилактике правонарушений, безнадзорности и беспризорности среди несовершеннолетних посредством размещения социального заказа и иных мер в соответств</w:t>
      </w:r>
      <w:r w:rsidRPr="00A25A54">
        <w:rPr>
          <w:color w:val="000000"/>
          <w:sz w:val="28"/>
          <w:lang w:val="ru-RU"/>
        </w:rPr>
        <w:t xml:space="preserve">ии с законодательными законодательными актами Республики Казахстан. </w:t>
      </w:r>
    </w:p>
    <w:p w:rsidR="00942C4F" w:rsidRPr="00A25A54" w:rsidRDefault="00A25A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Статья 3 с изменениями, внесенными Законом РК от 05.07.2014 № 236-</w:t>
      </w:r>
      <w:r>
        <w:rPr>
          <w:color w:val="FF0000"/>
          <w:sz w:val="28"/>
        </w:rPr>
        <w:t>V</w:t>
      </w:r>
      <w:r w:rsidRPr="00A25A54">
        <w:rPr>
          <w:color w:val="FF0000"/>
          <w:sz w:val="28"/>
          <w:lang w:val="ru-RU"/>
        </w:rPr>
        <w:t xml:space="preserve"> (вводится в действие с 01.01.2015).</w:t>
      </w:r>
      <w:r w:rsidRPr="00A25A54">
        <w:rPr>
          <w:lang w:val="ru-RU"/>
        </w:rPr>
        <w:br/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>Статья 4. Основные задачи государственных органов в области профилак</w:t>
      </w:r>
      <w:r w:rsidRPr="00A25A54">
        <w:rPr>
          <w:b/>
          <w:color w:val="000000"/>
          <w:sz w:val="28"/>
          <w:lang w:val="ru-RU"/>
        </w:rPr>
        <w:t xml:space="preserve">тики правонарушений, безнадзорности и беспризорности среди несовершеннолетних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Основными задачами государственных органов в области профилактики правонарушений, безнадзорности и беспризорности среди несовершеннолетних являются: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1) предупрежд</w:t>
      </w:r>
      <w:r w:rsidRPr="00A25A54">
        <w:rPr>
          <w:color w:val="000000"/>
          <w:sz w:val="28"/>
          <w:lang w:val="ru-RU"/>
        </w:rPr>
        <w:t xml:space="preserve">ение правонарушений, безнадзорности, беспризорности и антиобщественных действий среди несовершеннолетних, выявление и устранение причин и условий, им способствующих;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2) обеспечение защиты прав и законных интересов несовершеннолетних;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3) соц</w:t>
      </w:r>
      <w:r w:rsidRPr="00A25A54">
        <w:rPr>
          <w:color w:val="000000"/>
          <w:sz w:val="28"/>
          <w:lang w:val="ru-RU"/>
        </w:rPr>
        <w:t xml:space="preserve">иальная реабилитация несовершеннолетних, оказавшихся в трудной жизненной ситуации;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4) формирование законопослушного поведения несовершеннолетних;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5) выявление и пресечение фактов вовлечения несовершеннолетних в совершение правонарушений или</w:t>
      </w:r>
      <w:r w:rsidRPr="00A25A54">
        <w:rPr>
          <w:color w:val="000000"/>
          <w:sz w:val="28"/>
          <w:lang w:val="ru-RU"/>
        </w:rPr>
        <w:t xml:space="preserve"> антиобщественных действий;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6) координация деятельности юридических лиц по предупреждению правонарушений, безнадзорности и беспризорности среди несовершеннолетних. </w:t>
      </w:r>
    </w:p>
    <w:p w:rsidR="00942C4F" w:rsidRPr="00A25A54" w:rsidRDefault="00A25A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Статья 4 с изменениями, внесенными Законом РК от 10.07.2009 </w:t>
      </w:r>
      <w:r>
        <w:rPr>
          <w:color w:val="000000"/>
          <w:sz w:val="28"/>
        </w:rPr>
        <w:t>N</w:t>
      </w:r>
      <w:r w:rsidRPr="00A25A54">
        <w:rPr>
          <w:color w:val="000000"/>
          <w:sz w:val="28"/>
          <w:lang w:val="ru-RU"/>
        </w:rPr>
        <w:t xml:space="preserve"> 176-</w:t>
      </w:r>
      <w:r>
        <w:rPr>
          <w:color w:val="00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</w:t>
      </w:r>
      <w:r w:rsidRPr="00A25A54">
        <w:rPr>
          <w:color w:val="FF0000"/>
          <w:sz w:val="28"/>
          <w:lang w:val="ru-RU"/>
        </w:rPr>
        <w:t xml:space="preserve">(порядок введения в действие см. </w:t>
      </w:r>
      <w:r w:rsidRPr="00A25A54">
        <w:rPr>
          <w:color w:val="000000"/>
          <w:sz w:val="28"/>
          <w:lang w:val="ru-RU"/>
        </w:rPr>
        <w:t>ст.2</w:t>
      </w:r>
      <w:r w:rsidRPr="00A25A54">
        <w:rPr>
          <w:color w:val="FF0000"/>
          <w:sz w:val="28"/>
          <w:lang w:val="ru-RU"/>
        </w:rPr>
        <w:t>).</w:t>
      </w:r>
      <w:r w:rsidRPr="00A25A54">
        <w:rPr>
          <w:lang w:val="ru-RU"/>
        </w:rPr>
        <w:br/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 xml:space="preserve">Статья 5. Государственное регулирование в области профилактики правонарушений, безнадзорности и беспризорности среди несовершеннолетних 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Государственное регулирование в области профилактики правонарушений, без</w:t>
      </w:r>
      <w:r w:rsidRPr="00A25A54">
        <w:rPr>
          <w:color w:val="000000"/>
          <w:sz w:val="28"/>
          <w:lang w:val="ru-RU"/>
        </w:rPr>
        <w:t>надзорности и беспризорности среди несовершеннолетних осуществляют Президент Республики Казахстан, Правительство Республики Казахстан, центральные исполнительные органы, а также местные представительные и исполнительные органы.</w:t>
      </w:r>
    </w:p>
    <w:p w:rsidR="00942C4F" w:rsidRPr="00A25A54" w:rsidRDefault="00A25A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Статья 5 с изм</w:t>
      </w:r>
      <w:r w:rsidRPr="00A25A54">
        <w:rPr>
          <w:color w:val="FF0000"/>
          <w:sz w:val="28"/>
          <w:lang w:val="ru-RU"/>
        </w:rPr>
        <w:t>енением, внесенным Законом РК от 05.07.2011 № 452-</w:t>
      </w:r>
      <w:r>
        <w:rPr>
          <w:color w:val="FF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(вводится в действие с 13.10.2011).</w:t>
      </w:r>
      <w:r w:rsidRPr="00A25A54">
        <w:rPr>
          <w:lang w:val="ru-RU"/>
        </w:rPr>
        <w:br/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 xml:space="preserve">Статья 6. Система профилактики правонарушений, безнадзорности и беспризорности среди несовершеннолетних 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1. В систему профилактики правонарушений, </w:t>
      </w:r>
      <w:r w:rsidRPr="00A25A54">
        <w:rPr>
          <w:color w:val="000000"/>
          <w:sz w:val="28"/>
          <w:lang w:val="ru-RU"/>
        </w:rPr>
        <w:t>безнадзорности и беспризорности среди несовершеннолетних входят органы внутренних дел, образования, здравоохранения, государственный орган, координирующий реализацию государственной политики в сфере занятости населения, местные представительные и исполните</w:t>
      </w:r>
      <w:r w:rsidRPr="00A25A54">
        <w:rPr>
          <w:color w:val="000000"/>
          <w:sz w:val="28"/>
          <w:lang w:val="ru-RU"/>
        </w:rPr>
        <w:t>льные органы, комиссии по делам несовершеннолетних и защите их прав и иные государственные органы в пределах своей компетенции.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2. В органах внутренних дел, образования, здравоохранения и местных исполнительных органах в порядке, установленном законо</w:t>
      </w:r>
      <w:r w:rsidRPr="00A25A54">
        <w:rPr>
          <w:color w:val="000000"/>
          <w:sz w:val="28"/>
          <w:lang w:val="ru-RU"/>
        </w:rPr>
        <w:t>дательством Республики Казахстан, могут создаваться учреждения, осуществляющие отдельные функции по профилактике правонарушений, безнадзорности и беспризорности среди несовершеннолетних.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3. Иные организации участвуют в профилактике правонарушений, бе</w:t>
      </w:r>
      <w:r w:rsidRPr="00A25A54">
        <w:rPr>
          <w:color w:val="000000"/>
          <w:sz w:val="28"/>
          <w:lang w:val="ru-RU"/>
        </w:rPr>
        <w:t>знадзорности и беспризорности среди несовершеннолетних в порядке, установленном законодательством Республики Казахстан.</w:t>
      </w:r>
    </w:p>
    <w:p w:rsidR="00942C4F" w:rsidRPr="00A25A54" w:rsidRDefault="00A25A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Сноска. Статья 6 с изменениями, внесенными Законом РК от 18.01.2012 </w:t>
      </w:r>
      <w:r w:rsidRPr="00A25A54">
        <w:rPr>
          <w:color w:val="000000"/>
          <w:sz w:val="28"/>
          <w:lang w:val="ru-RU"/>
        </w:rPr>
        <w:t>№ 547-</w:t>
      </w:r>
      <w:r>
        <w:rPr>
          <w:color w:val="000000"/>
          <w:sz w:val="28"/>
        </w:rPr>
        <w:t>IV</w:t>
      </w:r>
      <w:r w:rsidRPr="00A25A54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A25A54">
        <w:rPr>
          <w:color w:val="FF0000"/>
          <w:sz w:val="28"/>
          <w:lang w:val="ru-RU"/>
        </w:rPr>
        <w:t xml:space="preserve">дней после его </w:t>
      </w:r>
      <w:r w:rsidRPr="00A25A54">
        <w:rPr>
          <w:color w:val="FF0000"/>
          <w:sz w:val="28"/>
          <w:lang w:val="ru-RU"/>
        </w:rPr>
        <w:lastRenderedPageBreak/>
        <w:t>первого официального опубликования).</w:t>
      </w:r>
      <w:r w:rsidRPr="00A25A54">
        <w:rPr>
          <w:lang w:val="ru-RU"/>
        </w:rPr>
        <w:br/>
      </w:r>
    </w:p>
    <w:p w:rsidR="00942C4F" w:rsidRPr="00A25A54" w:rsidRDefault="00A25A54">
      <w:pPr>
        <w:spacing w:after="0"/>
        <w:rPr>
          <w:lang w:val="ru-RU"/>
        </w:rPr>
      </w:pPr>
      <w:bookmarkStart w:id="15" w:name="z8"/>
      <w:r w:rsidRPr="00A25A54">
        <w:rPr>
          <w:b/>
          <w:color w:val="000000"/>
          <w:lang w:val="ru-RU"/>
        </w:rPr>
        <w:t xml:space="preserve"> Глава 2. Функции и полномочия государственных органов</w:t>
      </w:r>
      <w:r w:rsidRPr="00A25A54">
        <w:rPr>
          <w:lang w:val="ru-RU"/>
        </w:rPr>
        <w:br/>
      </w:r>
      <w:r w:rsidRPr="00A25A54">
        <w:rPr>
          <w:b/>
          <w:color w:val="000000"/>
          <w:lang w:val="ru-RU"/>
        </w:rPr>
        <w:t>и учреждений в области профилактики</w:t>
      </w:r>
      <w:r w:rsidRPr="00A25A54">
        <w:rPr>
          <w:lang w:val="ru-RU"/>
        </w:rPr>
        <w:br/>
      </w:r>
      <w:r w:rsidRPr="00A25A54">
        <w:rPr>
          <w:b/>
          <w:color w:val="000000"/>
          <w:lang w:val="ru-RU"/>
        </w:rPr>
        <w:t>правонарушений, безнадзорности и</w:t>
      </w:r>
      <w:r w:rsidRPr="00A25A54">
        <w:rPr>
          <w:lang w:val="ru-RU"/>
        </w:rPr>
        <w:br/>
      </w:r>
      <w:r w:rsidRPr="00A25A54">
        <w:rPr>
          <w:b/>
          <w:color w:val="000000"/>
          <w:lang w:val="ru-RU"/>
        </w:rPr>
        <w:t>беспризорности среди несовершеннолетних</w:t>
      </w:r>
    </w:p>
    <w:bookmarkEnd w:id="15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b/>
          <w:color w:val="000000"/>
          <w:sz w:val="28"/>
          <w:lang w:val="ru-RU"/>
        </w:rPr>
        <w:t>Статья 7. Компетенция Правительства Рес</w:t>
      </w:r>
      <w:r w:rsidRPr="00A25A54">
        <w:rPr>
          <w:b/>
          <w:color w:val="000000"/>
          <w:sz w:val="28"/>
          <w:lang w:val="ru-RU"/>
        </w:rPr>
        <w:t>публики Казахстан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Правительство Республики Казахстан: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1) разрабатывает основные направления государственной политики и меры по ее осуществлению;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2) определяет систему социальной защищенности несовершеннолетних;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3) разрабатывает и реализует меры по охране и защите прав, свобод и законных интересов несовершеннолетних, развитию сети организаций, осуществляющих функции по защите прав ребенка; </w:t>
      </w:r>
    </w:p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4) создает межведомственную комиссию по делам несовершеннолет</w:t>
      </w:r>
      <w:r w:rsidRPr="00A25A54">
        <w:rPr>
          <w:color w:val="000000"/>
          <w:sz w:val="28"/>
          <w:lang w:val="ru-RU"/>
        </w:rPr>
        <w:t xml:space="preserve">них и защите их прав; </w:t>
      </w:r>
    </w:p>
    <w:p w:rsidR="00942C4F" w:rsidRPr="00A25A54" w:rsidRDefault="00A25A54">
      <w:pPr>
        <w:spacing w:after="0"/>
        <w:jc w:val="both"/>
        <w:rPr>
          <w:lang w:val="ru-RU"/>
        </w:rPr>
      </w:pPr>
      <w:bookmarkStart w:id="16" w:name="z207"/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4-1) утверждает Типовое положение о деятельности Комиссии по делам несовершеннолетних и защите их прав;</w:t>
      </w:r>
    </w:p>
    <w:bookmarkEnd w:id="16"/>
    <w:p w:rsidR="00942C4F" w:rsidRPr="00A25A54" w:rsidRDefault="00A25A54">
      <w:pPr>
        <w:spacing w:after="0"/>
        <w:jc w:val="both"/>
        <w:rPr>
          <w:lang w:val="ru-RU"/>
        </w:rPr>
      </w:pPr>
      <w:r w:rsidRPr="00A25A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5) исключен Законом РК от 03.07.2013 № 124-</w:t>
      </w:r>
      <w:r>
        <w:rPr>
          <w:color w:val="000000"/>
          <w:sz w:val="28"/>
        </w:rPr>
        <w:t>V</w:t>
      </w:r>
      <w:r w:rsidRPr="00A25A54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</w:t>
      </w:r>
      <w:r w:rsidRPr="00A25A54">
        <w:rPr>
          <w:color w:val="000000"/>
          <w:sz w:val="28"/>
          <w:lang w:val="ru-RU"/>
        </w:rPr>
        <w:t>вого официального опубликования);</w:t>
      </w:r>
    </w:p>
    <w:p w:rsidR="00942C4F" w:rsidRPr="00A25A54" w:rsidRDefault="00A25A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25A54">
        <w:rPr>
          <w:color w:val="000000"/>
          <w:sz w:val="28"/>
          <w:lang w:val="ru-RU"/>
        </w:rPr>
        <w:t xml:space="preserve"> 6) выполняет иные функции, возложенные на него Конституцией, законами Республики Казахстан и актами Президента Республики Казахстан.</w:t>
      </w:r>
    </w:p>
    <w:p w:rsidR="00942C4F" w:rsidRDefault="00A25A54">
      <w:pPr>
        <w:spacing w:after="0"/>
      </w:pPr>
      <w:r>
        <w:rPr>
          <w:color w:val="FF0000"/>
          <w:sz w:val="28"/>
        </w:rPr>
        <w:t>     </w:t>
      </w:r>
      <w:r w:rsidRPr="00A25A5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Сноска. Статья 7 с изменениями, внесенными законами РК от 05.07.2011 № 452-IV</w:t>
      </w:r>
      <w:r>
        <w:rPr>
          <w:color w:val="FF0000"/>
          <w:sz w:val="28"/>
        </w:rPr>
        <w:t xml:space="preserve"> (вводится в действие с 13.10.2011); от 03.07.2013 </w:t>
      </w:r>
      <w:r>
        <w:rPr>
          <w:color w:val="000000"/>
          <w:sz w:val="28"/>
        </w:rPr>
        <w:t>№ 124-V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27.12.2019 </w:t>
      </w:r>
      <w:r>
        <w:rPr>
          <w:color w:val="000000"/>
          <w:sz w:val="28"/>
        </w:rPr>
        <w:t>№ 294-VІ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</w:t>
      </w:r>
      <w:r>
        <w:rPr>
          <w:color w:val="FF0000"/>
          <w:sz w:val="28"/>
        </w:rPr>
        <w:t>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 xml:space="preserve">Статья 8. Компетенция местных представительных и исполнительных органов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1. Местные представительные органы в пределах своей компетенции: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1) утверждают и контролируют исполнение местных бюджетов в части </w:t>
      </w:r>
      <w:r>
        <w:rPr>
          <w:color w:val="000000"/>
          <w:sz w:val="28"/>
        </w:rPr>
        <w:t>расходов на профилактику правонарушений, безнадзорности и беспризорности среди несовершеннолетних;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утверждают состав комиссий по делам несовершеннолетних и защите их прав;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3) осуществляют в соответствии с законодательными актами Республик</w:t>
      </w:r>
      <w:r>
        <w:rPr>
          <w:color w:val="000000"/>
          <w:sz w:val="28"/>
        </w:rPr>
        <w:t xml:space="preserve">и Казахстан иные полномочия по обеспечению прав и законных интересов несовершеннолетних.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2. Местные исполнительные органы организуют свою работу в области профилактики правонарушений, безнадзорности и беспризорности среди несовершеннолетних в соотв</w:t>
      </w:r>
      <w:r>
        <w:rPr>
          <w:color w:val="000000"/>
          <w:sz w:val="28"/>
        </w:rPr>
        <w:t xml:space="preserve">етствии с местными уровнями государственного управления и в пределах компетенции, установленной законодательными актами Республики Казахстан.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3. Местные исполнительные органы области (города республиканского значения, столицы):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представл</w:t>
      </w:r>
      <w:r>
        <w:rPr>
          <w:color w:val="000000"/>
          <w:sz w:val="28"/>
        </w:rPr>
        <w:t xml:space="preserve">яют для утверждения в соответствующие маслихаты персональный состав комиссий по делам несовершеннолетних и защите их прав и организуют их работу;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ведут региональный медико-социальный учет;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принимают в порядке, установленном законодатель</w:t>
      </w:r>
      <w:r>
        <w:rPr>
          <w:color w:val="000000"/>
          <w:sz w:val="28"/>
        </w:rPr>
        <w:t xml:space="preserve">ством Республики Казахстан, меры по трудовому и бытовому устройству, оказанию иной помощи несовершеннолетним, находящимся в трудной жизненной ситуации;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оказывают организационно-методическую помощь некоммерческим и иным организациям, деятельность</w:t>
      </w:r>
      <w:r>
        <w:rPr>
          <w:color w:val="000000"/>
          <w:sz w:val="28"/>
        </w:rPr>
        <w:t xml:space="preserve"> которых связана с осуществлением мер по профилактике правонарушений, безнадзорности и беспризорности среди несовершеннолетних, пропаганде здорового образа жизни, повышению правовой грамотности подростков;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4-1) содержат в установленном законом Респу</w:t>
      </w:r>
      <w:r>
        <w:rPr>
          <w:color w:val="000000"/>
          <w:sz w:val="28"/>
        </w:rPr>
        <w:t>блики Казахстан порядке в центрах адаптации несовершеннолетних безнадзорных и беспризорных в возрасте от трех до восемнадцати лет, несовершеннолетних, оставшихся без попечения родителей или лиц, их заменяющих, несовершеннолетних, отобранных при непосредств</w:t>
      </w:r>
      <w:r>
        <w:rPr>
          <w:color w:val="000000"/>
          <w:sz w:val="28"/>
        </w:rPr>
        <w:t>енной угрозе их жизни или здоровью органом опеки и попечительства от родителей (одного из них) или от других лиц, на попечении которых они находятся, несовершеннолетних, направляемых в специальные организации образования, а также несовершеннолетних, находя</w:t>
      </w:r>
      <w:r>
        <w:rPr>
          <w:color w:val="000000"/>
          <w:sz w:val="28"/>
        </w:rPr>
        <w:t>щихся в трудной жизненной ситуации вследствие жестокого обращения, приведшего к социальной дезадаптации и социальной депривации;</w:t>
      </w:r>
    </w:p>
    <w:p w:rsidR="00942C4F" w:rsidRDefault="00A25A54">
      <w:pPr>
        <w:spacing w:after="0"/>
        <w:jc w:val="both"/>
      </w:pPr>
      <w:bookmarkStart w:id="17" w:name="z192"/>
      <w:r>
        <w:rPr>
          <w:color w:val="000000"/>
          <w:sz w:val="28"/>
        </w:rPr>
        <w:t xml:space="preserve">      4-2) содержат в установленном законом Республики Казахстан порядке в специальных организациях образования </w:t>
      </w:r>
      <w:r>
        <w:rPr>
          <w:color w:val="000000"/>
          <w:sz w:val="28"/>
        </w:rPr>
        <w:t>несовершеннолетних с девиантным поведением в возрасте от одиннадцати до восемнадцати лет;</w:t>
      </w:r>
    </w:p>
    <w:bookmarkEnd w:id="17"/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5) обеспечивают формирование социальной инфраструктуры для несовершеннолетних, в том числе организаций, осуществляющих функции по защите прав ребенка, и провод</w:t>
      </w:r>
      <w:r>
        <w:rPr>
          <w:color w:val="000000"/>
          <w:sz w:val="28"/>
        </w:rPr>
        <w:t xml:space="preserve">ят мониторинг их деятельности.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4. Местные исполнительные органы районов (городов областного значения):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представляют для утверждения в соответствующие маслихаты персональный состав комиссий по делам несовершеннолетних и защите их прав и о</w:t>
      </w:r>
      <w:r>
        <w:rPr>
          <w:color w:val="000000"/>
          <w:sz w:val="28"/>
        </w:rPr>
        <w:t xml:space="preserve">рганизуют их работу;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ведут персональный медико-социальный учет;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оказывают содействие в формировании социальной инфраструктуры для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принимают в порядке, установленном законодательством Республики Казахстан, </w:t>
      </w:r>
      <w:r>
        <w:rPr>
          <w:color w:val="000000"/>
          <w:sz w:val="28"/>
        </w:rPr>
        <w:t xml:space="preserve">меры по трудовому и бытовому устройству, оказанию иной помощи несовершеннолетним, находящимся в трудной жизненной ситуации;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5) оказывают организационно-методическую помощь некоммерческим и иным организациям, деятельность которых связана с осуществл</w:t>
      </w:r>
      <w:r>
        <w:rPr>
          <w:color w:val="000000"/>
          <w:sz w:val="28"/>
        </w:rPr>
        <w:t xml:space="preserve">ением мер по профилактике правонарушений, безнадзорности и беспризорности среди несовершеннолетних, пропаганде здорового образа жизни, повышению правовой грамотности подростков.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8 с изменениями, внесенными законами РК от 13.06.2013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102-V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03.07.2013 № 124-V (вводится в действие по истечении десяти календарных дней после его первого официального опубликования); от 01.04.2019 № 24</w:t>
      </w:r>
      <w:r>
        <w:rPr>
          <w:color w:val="FF0000"/>
          <w:sz w:val="28"/>
        </w:rPr>
        <w:t>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9. Комиссии по делам несовершеннолетних и защите их прав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1. Комиссия по делам несовершеннолетних и защите их прав является пост</w:t>
      </w:r>
      <w:r>
        <w:rPr>
          <w:color w:val="000000"/>
          <w:sz w:val="28"/>
        </w:rPr>
        <w:t xml:space="preserve">оянно действующим коллегиальным органом, обеспечивающим координацию деятельности государственных органов и учреждений в сфере профилактики правонарушений, безнадзорности и беспризорности среди несовершеннолетних.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2. Межведомственная комиссия по дел</w:t>
      </w:r>
      <w:r>
        <w:rPr>
          <w:color w:val="000000"/>
          <w:sz w:val="28"/>
        </w:rPr>
        <w:t xml:space="preserve">ам несовершеннолетних и защите их прав образуется при Правительстве Республики Казахстан, а областная, городская, районная - в городе, районная - при соответствующем местном исполнительном органе (акимате).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3. При необходимости комиссия по делам не</w:t>
      </w:r>
      <w:r>
        <w:rPr>
          <w:color w:val="000000"/>
          <w:sz w:val="28"/>
        </w:rPr>
        <w:t xml:space="preserve">совершеннолетних и защите их прав может быть образована при акиме поселка, села, сельского округа, </w:t>
      </w:r>
      <w:r>
        <w:rPr>
          <w:color w:val="000000"/>
          <w:sz w:val="28"/>
        </w:rPr>
        <w:lastRenderedPageBreak/>
        <w:t>расположенных на значительном расстоянии от районного центра. Комиссия по делам несовершеннолетних и защите их прав при акиме поселка, села, сельского округа</w:t>
      </w:r>
      <w:r>
        <w:rPr>
          <w:color w:val="000000"/>
          <w:sz w:val="28"/>
        </w:rPr>
        <w:t xml:space="preserve"> имеет права и обязанности районной комиссии. Решение об образовании поселковой, сельской, сельского округа комиссий по делам несовершеннолетних и защите их прав принимается областным акиматом, а персональный состав утверждается маслихатом соответствующего</w:t>
      </w:r>
      <w:r>
        <w:rPr>
          <w:color w:val="000000"/>
          <w:sz w:val="28"/>
        </w:rPr>
        <w:t xml:space="preserve"> района.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4. Комиссия по делам несовершеннолетних и защите их прав образуется в составе председателя, заместителя председателя, членов комиссии и секретаря. Председателем комиссии является заместитель акима соответствующей административно-территориал</w:t>
      </w:r>
      <w:r>
        <w:rPr>
          <w:color w:val="000000"/>
          <w:sz w:val="28"/>
        </w:rPr>
        <w:t>ьной единицы, за исключением поселковой, сельской комиссии и комиссии сельского округа, которые возглавляет аким соответствующей административно-территориальной единицы. Секретарь занимает штатную должность в аппарате соответствующего государственного орга</w:t>
      </w:r>
      <w:r>
        <w:rPr>
          <w:color w:val="000000"/>
          <w:sz w:val="28"/>
        </w:rPr>
        <w:t>на.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5. В состав комиссии по делам несовершеннолетних и защите их прав входят депутаты соответствующих маслихатов, представители органов внутренних дел, образования, культуры, здравоохранения, юстиции, уполномоченного органа по вопросам занятости, оп</w:t>
      </w:r>
      <w:r>
        <w:rPr>
          <w:color w:val="000000"/>
          <w:sz w:val="28"/>
        </w:rPr>
        <w:t xml:space="preserve">еки и попечительства, общественных и иных организаций, заинтересованных в профилактике правонарушений, безнадзорности и беспризорности среди несовершеннолетних.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6. Комиссии по делам несовершеннолетних и защите их прав в пределах своей компетенции: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1) осуществляют меры по защите и восстановлению прав и законных интересов несовершеннолетних, выявлению и устранению причин и условий, способствующих совершению правонарушений среди несовершеннолетних, предупреждению детской безнадзорности и беспризор</w:t>
      </w:r>
      <w:r>
        <w:rPr>
          <w:color w:val="000000"/>
          <w:sz w:val="28"/>
        </w:rPr>
        <w:t>ности, защите несовершеннолетних от насилия и жестокого обращения, антиобщественных действий среди несовершеннолетних;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разрабатывают программы и методики, направленные на совершенствование деятельности государственных органов по профилактике право</w:t>
      </w:r>
      <w:r>
        <w:rPr>
          <w:color w:val="000000"/>
          <w:sz w:val="28"/>
        </w:rPr>
        <w:t>нарушений, безнадзорности и беспризорности среди несовершеннолетних, насилия и жестокого обращения в отношении несовершеннолетних, их социальную реабилитацию;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3) участвуют в обеспечении контроля за условиями воспитания, обучения, содержания </w:t>
      </w:r>
      <w:r>
        <w:rPr>
          <w:color w:val="000000"/>
          <w:sz w:val="28"/>
        </w:rPr>
        <w:t>несовершеннолетних в организациях, осуществляющих функции по защите прав ребенка;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4) изучают состояние правонарушений среди несовершеннолетних, детской безнадзорности и беспризорности, а также насилия и жестокого обращения в отношении несовершеннолет</w:t>
      </w:r>
      <w:r>
        <w:rPr>
          <w:color w:val="000000"/>
          <w:sz w:val="28"/>
        </w:rPr>
        <w:t>них и организуют проведение социологических исследований по этим вопросам;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оказывают содействие в развитии сети организаций, осуществляющих функции по защите прав ребенка, и обеспечивают мониторинг их деятельности;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обобщают и распространя</w:t>
      </w:r>
      <w:r>
        <w:rPr>
          <w:color w:val="000000"/>
          <w:sz w:val="28"/>
        </w:rPr>
        <w:t xml:space="preserve">ют положительный опыт работы органов и организаций, занимающихся профилактикой правонарушений, безнадзорности и беспризорности среди несовершеннолетних, насилия и жестокого обращения в отношении несовершеннолетних, оказывают им методическую и практическую </w:t>
      </w:r>
      <w:r>
        <w:rPr>
          <w:color w:val="000000"/>
          <w:sz w:val="28"/>
        </w:rPr>
        <w:t>помощь;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заслушивают отчеты руководителей заинтересованных государственных органов о проводимой работе по профилактике правонарушений, безнадзорности и беспризорности среди несовершеннолетних, насилия и жестокого обращения в отношении несовершеннол</w:t>
      </w:r>
      <w:r>
        <w:rPr>
          <w:color w:val="000000"/>
          <w:sz w:val="28"/>
        </w:rPr>
        <w:t>етних, защите и восстановлению их прав и законных интересов и организуют обмен информацией между ними по курируемым вопросам;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8) участвуют в подготовке материалов в суд по вопросам направления несовершеннолетних в специальные организации образования </w:t>
      </w:r>
      <w:r>
        <w:rPr>
          <w:color w:val="000000"/>
          <w:sz w:val="28"/>
        </w:rPr>
        <w:t>и организации образования с особым режимом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9) координируют деятельность заинтересованных органов в трудовом и бытовом устройстве несовершеннолетних, освобожденных из учреждений уголовно-исполнительной системы либо вернувшихся из специальн</w:t>
      </w:r>
      <w:r>
        <w:rPr>
          <w:color w:val="000000"/>
          <w:sz w:val="28"/>
        </w:rPr>
        <w:t>ых организаций образования и организаций образования с особым режимом содержания, а также в осуществлении иных функций по социальной реабилитации несовершеннолетних, находящихся в трудной жизненной ситуации;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10) организуют в средствах массовой информ</w:t>
      </w:r>
      <w:r>
        <w:rPr>
          <w:color w:val="000000"/>
          <w:sz w:val="28"/>
        </w:rPr>
        <w:t>ации освещение проводимой работы по профилактике правонарушений, безнадзорности и беспризорности среди несовершеннолетних, насилия и жестокого обращения в отношении несовершеннолетних;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11) осуществляют мониторинг деятельности нижестоящих комиссий по </w:t>
      </w:r>
      <w:r>
        <w:rPr>
          <w:color w:val="000000"/>
          <w:sz w:val="28"/>
        </w:rPr>
        <w:t>делам несовершеннолетних и защите их прав;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12) координируют деятельность нижестоящих комиссий по делам несовершеннолетних и защите их прав.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 xml:space="preserve">      7. Порядок образования и организация деятельности комиссий по делам несовершеннолетних и защите их прав определяются законодательством Республики Казахстан.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9 с изменениями, внесенными законами РК от 10.07.2009 </w:t>
      </w:r>
      <w:r>
        <w:rPr>
          <w:color w:val="000000"/>
          <w:sz w:val="28"/>
        </w:rPr>
        <w:t>N 176-IV</w:t>
      </w:r>
      <w:r>
        <w:rPr>
          <w:color w:val="FF0000"/>
          <w:sz w:val="28"/>
        </w:rPr>
        <w:t xml:space="preserve"> (порядок</w:t>
      </w:r>
      <w:r>
        <w:rPr>
          <w:color w:val="FF0000"/>
          <w:sz w:val="28"/>
        </w:rPr>
        <w:t xml:space="preserve">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); от 29.12.2010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Конституционным Законом РК от 03.07.2013 </w:t>
      </w:r>
      <w:r>
        <w:rPr>
          <w:color w:val="000000"/>
          <w:sz w:val="28"/>
        </w:rPr>
        <w:t>№ 121-V</w:t>
      </w:r>
      <w:r>
        <w:rPr>
          <w:color w:val="FF0000"/>
          <w:sz w:val="28"/>
        </w:rPr>
        <w:t xml:space="preserve"> (вводится в действие по истечении десяти календ</w:t>
      </w:r>
      <w:r>
        <w:rPr>
          <w:color w:val="FF0000"/>
          <w:sz w:val="28"/>
        </w:rPr>
        <w:t>арных дней после его первого официального опубликования); от 01.04.2019 № 240-VI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10. Компетенция органов внутренних дел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Органы внутр</w:t>
      </w:r>
      <w:r>
        <w:rPr>
          <w:color w:val="000000"/>
          <w:sz w:val="28"/>
        </w:rPr>
        <w:t xml:space="preserve">енних дел в пределах своей компетенции: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выявляют, ведут учет и проводят меры индивидуальной профилактики в отношении несовершеннолетних, указанных в подпунктах 1)-12) пункта 1 статьи 19 настоящего Закона, а также их родителей или законных предст</w:t>
      </w:r>
      <w:r>
        <w:rPr>
          <w:color w:val="000000"/>
          <w:sz w:val="28"/>
        </w:rPr>
        <w:t xml:space="preserve">авителей, не исполняющих своих обязанностей по воспитанию, обучению, содержанию несовершеннолетних и (или) отрицательно влияющих на их поведение;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выявляют лиц, вовлекающих несовершеннолетних в совершение правонарушений антиобщественных действий </w:t>
      </w:r>
      <w:r>
        <w:rPr>
          <w:color w:val="000000"/>
          <w:sz w:val="28"/>
        </w:rPr>
        <w:t>либо совершающих в отношении детей другие противоправные деяния, а также родителей и законных представителей несовершеннолетних, педагогов, воспитателей, других работников учебного, воспитательного и иного учреждения, обязанного осуществлять надзор за несо</w:t>
      </w:r>
      <w:r>
        <w:rPr>
          <w:color w:val="000000"/>
          <w:sz w:val="28"/>
        </w:rPr>
        <w:t>вершеннолетними, не исполняющих или ненадлежащим образом исполняющих свои обязанности по воспитанию, обучению и (или) содержанию несовершеннолетних либо отрицательно влияющих на их поведение, и принимают меры по привлечению их к ответственности, предусмотр</w:t>
      </w:r>
      <w:r>
        <w:rPr>
          <w:color w:val="000000"/>
          <w:sz w:val="28"/>
        </w:rPr>
        <w:t xml:space="preserve">енной законами Республики Казахстан;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рассматривают в установленном порядке заявления и сообщения об уголовных и административных правонарушениях, совершенных несовершеннолетними или с их участием, и выносят представления о принятии мер по устране</w:t>
      </w:r>
      <w:r>
        <w:rPr>
          <w:color w:val="000000"/>
          <w:sz w:val="28"/>
        </w:rPr>
        <w:t>нию причин и условий, им способствующих, обеспечивают контроль за их исполнением;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оказывают содействие в направлении детей, оставшихся без попечения родителей, в государственные учреждения или в оформлении опеки или попечительства над несовершенн</w:t>
      </w:r>
      <w:r>
        <w:rPr>
          <w:color w:val="000000"/>
          <w:sz w:val="28"/>
        </w:rPr>
        <w:t xml:space="preserve">олетними;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5) участвуют в подготовке материалов в отношении несовершеннолетних, направляемых в специальные организации образования и организации образования с особым режимом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обеспечивают контроль за образом жизни и поведением нес</w:t>
      </w:r>
      <w:r>
        <w:rPr>
          <w:color w:val="000000"/>
          <w:sz w:val="28"/>
        </w:rPr>
        <w:t>овершеннолетних, состоящих на учете службы пробации;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готовят материалы в отношении осужденных женщин, отбывание наказания которым отсрочено в порядке статьи 74 Уголовного кодекса Республики Казахстан, не исполняющих своих обязанностей по воспитани</w:t>
      </w:r>
      <w:r>
        <w:rPr>
          <w:color w:val="000000"/>
          <w:sz w:val="28"/>
        </w:rPr>
        <w:t>ю, обучению, содержанию детей и (или) отрицательно влияющих на их поведение;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8) информируют заинтересованные органы и учреждения о безнадзорности, беспризорности, правонарушениях и об антиобщественных действиях несовершеннолетних, причинах и условия</w:t>
      </w:r>
      <w:r>
        <w:rPr>
          <w:color w:val="000000"/>
          <w:sz w:val="28"/>
        </w:rPr>
        <w:t xml:space="preserve">х, им способствующих;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9) оказывают содействие органам образования в правовом воспитании несовершеннолетних, их родителей и других законных представителей;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10) содержат в специальных учреждениях лиц, не достигших восемнадцатилетнего возраста </w:t>
      </w:r>
      <w:r>
        <w:rPr>
          <w:color w:val="000000"/>
          <w:sz w:val="28"/>
        </w:rPr>
        <w:t>и совершивших уголовные правонарушения, если необходима их изоляция.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Несовершеннолетние, не достигшие возраста, с которого наступает уголовная ответственность, и совершившие уголовные правонарушения, а также направляемые в организации образования с о</w:t>
      </w:r>
      <w:r>
        <w:rPr>
          <w:color w:val="000000"/>
          <w:sz w:val="28"/>
        </w:rPr>
        <w:t>собым режимом содержания, до вступления решения суда в законную силу передаются родителям, опекунам, попечителям и иным лицам, на которых законом возложены обязанности по их воспитанию;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11) доставляют несовершеннолетних в организации образования с ос</w:t>
      </w:r>
      <w:r>
        <w:rPr>
          <w:color w:val="000000"/>
          <w:sz w:val="28"/>
        </w:rPr>
        <w:t>обым режимом содержания, а также в центры адаптации несовершеннолетних безнадзорных и беспризорных детей в возрасте от трех до восемнадцати лет, а также детей, оставшихся без попечения родителей или лиц, их заменяющих, в случае невозможности их своевременн</w:t>
      </w:r>
      <w:r>
        <w:rPr>
          <w:color w:val="000000"/>
          <w:sz w:val="28"/>
        </w:rPr>
        <w:t>ого устройства, задержанных в ходе деятельности органов внутренних дел;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12) осуществляют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942C4F" w:rsidRDefault="00A25A54">
      <w:pPr>
        <w:spacing w:after="0"/>
      </w:pPr>
      <w:r>
        <w:rPr>
          <w:color w:val="FF0000"/>
          <w:sz w:val="28"/>
        </w:rPr>
        <w:t>      Сноска. Статья</w:t>
      </w:r>
      <w:r>
        <w:rPr>
          <w:color w:val="FF0000"/>
          <w:sz w:val="28"/>
        </w:rPr>
        <w:t xml:space="preserve"> 10 с изменениями, внесенными законами РК от 29.12.2010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18.01.2012 </w:t>
      </w:r>
      <w:r>
        <w:rPr>
          <w:color w:val="000000"/>
          <w:sz w:val="28"/>
        </w:rPr>
        <w:t>№ 547-IV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</w:t>
      </w:r>
      <w:r>
        <w:rPr>
          <w:color w:val="FF0000"/>
          <w:sz w:val="28"/>
        </w:rPr>
        <w:t xml:space="preserve"> его первого официального опубликования); от 03.07.2014 № 227-V (вводится в действие с </w:t>
      </w:r>
      <w:r>
        <w:rPr>
          <w:color w:val="FF0000"/>
          <w:sz w:val="28"/>
        </w:rPr>
        <w:lastRenderedPageBreak/>
        <w:t xml:space="preserve">01.01.2015); от 18.04.2017 </w:t>
      </w:r>
      <w:r>
        <w:rPr>
          <w:color w:val="000000"/>
          <w:sz w:val="28"/>
        </w:rPr>
        <w:t>№ 58-VI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01.04.2019 № 240-VI (в</w:t>
      </w:r>
      <w:r>
        <w:rPr>
          <w:color w:val="FF0000"/>
          <w:sz w:val="28"/>
        </w:rPr>
        <w:t>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11. Центры адаптации несовершеннолетних</w:t>
      </w:r>
    </w:p>
    <w:p w:rsidR="00942C4F" w:rsidRDefault="00A25A54">
      <w:pPr>
        <w:spacing w:after="0"/>
        <w:jc w:val="both"/>
      </w:pPr>
      <w:bookmarkStart w:id="18" w:name="z82"/>
      <w:r>
        <w:rPr>
          <w:color w:val="000000"/>
          <w:sz w:val="28"/>
        </w:rPr>
        <w:t>      1. Центрами адаптации несовершеннолетних (далее - Центр) являются организации, находящиеся в ве</w:t>
      </w:r>
      <w:r>
        <w:rPr>
          <w:color w:val="000000"/>
          <w:sz w:val="28"/>
        </w:rPr>
        <w:t>дении органов образования, обеспечивающие прием и временное содержание несовершеннолетних:</w:t>
      </w:r>
    </w:p>
    <w:bookmarkEnd w:id="18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безнадзорных и беспризорных в возрасте от трех до восемнадцати лет для установления родителей или других законных представителей и передачи им;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ост</w:t>
      </w:r>
      <w:r>
        <w:rPr>
          <w:color w:val="000000"/>
          <w:sz w:val="28"/>
        </w:rPr>
        <w:t>авшихся без попечения родителей или лиц, их заменяющих, в случае невозможности их своевременного устройства, а также отобранных при непосредственной угрозе их жизни или здоровью органом опеки и попечительства от родителей (одного из них) или от других лиц,</w:t>
      </w:r>
      <w:r>
        <w:rPr>
          <w:color w:val="000000"/>
          <w:sz w:val="28"/>
        </w:rPr>
        <w:t xml:space="preserve"> на попечении которых они находятся;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направляемых в специальные организации образования;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находящихся в трудной жизненной ситуации вследствие жестокого обращения, приведшего к социальной дезадаптации и социальной депривации.</w:t>
      </w:r>
    </w:p>
    <w:p w:rsidR="00942C4F" w:rsidRDefault="00A25A54">
      <w:pPr>
        <w:spacing w:after="0"/>
        <w:jc w:val="both"/>
      </w:pPr>
      <w:bookmarkStart w:id="19" w:name="z83"/>
      <w:r>
        <w:rPr>
          <w:color w:val="000000"/>
          <w:sz w:val="28"/>
        </w:rPr>
        <w:t>      2. Основ</w:t>
      </w:r>
      <w:r>
        <w:rPr>
          <w:color w:val="000000"/>
          <w:sz w:val="28"/>
        </w:rPr>
        <w:t>аниями помещения несовершеннолетних в Центр являются:</w:t>
      </w:r>
    </w:p>
    <w:bookmarkEnd w:id="19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постановление суда в отношении несовершеннолетних, указанных в подпункте 3) пункта 1 настоящей статьи;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2) постановление органа опеки и попечительства в отношении несовершеннолетних, </w:t>
      </w:r>
      <w:r>
        <w:rPr>
          <w:color w:val="000000"/>
          <w:sz w:val="28"/>
        </w:rPr>
        <w:t>указанных в подпунктах 1) и 2) пункта 1 настоящей статьи;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заявление лица, доставившего несовершеннолетнего, указанного в подпункте 4) пункта 1 настоящей статьи.</w:t>
      </w:r>
    </w:p>
    <w:p w:rsidR="00942C4F" w:rsidRDefault="00A25A54">
      <w:pPr>
        <w:spacing w:after="0"/>
        <w:jc w:val="both"/>
      </w:pPr>
      <w:bookmarkStart w:id="20" w:name="z84"/>
      <w:r>
        <w:rPr>
          <w:color w:val="000000"/>
          <w:sz w:val="28"/>
        </w:rPr>
        <w:t xml:space="preserve">      3. В ночное время, выходные или праздничные дни, а также в иных исключительных </w:t>
      </w:r>
      <w:r>
        <w:rPr>
          <w:color w:val="000000"/>
          <w:sz w:val="28"/>
        </w:rPr>
        <w:t>случаях несовершеннолетние могут быть помещены в Центр на основании акта администрации Центра, о чем в течение двадцати четырех часов администрация Центра письменно извещает прокурора. Материалы в отношении несовершеннолетних в течение трех суток с момента</w:t>
      </w:r>
      <w:r>
        <w:rPr>
          <w:color w:val="000000"/>
          <w:sz w:val="28"/>
        </w:rPr>
        <w:t xml:space="preserve"> помещения в Центр администрацией Центра представляются органу опеки и попечительства для решения вопроса об их дальнейшем содержании либо устройстве.</w:t>
      </w:r>
    </w:p>
    <w:p w:rsidR="00942C4F" w:rsidRDefault="00A25A54">
      <w:pPr>
        <w:spacing w:after="0"/>
        <w:jc w:val="both"/>
      </w:pPr>
      <w:bookmarkStart w:id="21" w:name="z85"/>
      <w:bookmarkEnd w:id="20"/>
      <w:r>
        <w:rPr>
          <w:color w:val="000000"/>
          <w:sz w:val="28"/>
        </w:rPr>
        <w:t>      4. Сбор документов, необходимых для помещения несовершеннолетних в Центр, обеспечивают органы внутр</w:t>
      </w:r>
      <w:r>
        <w:rPr>
          <w:color w:val="000000"/>
          <w:sz w:val="28"/>
        </w:rPr>
        <w:t>енних дел или органы опеки и попечительства.</w:t>
      </w:r>
    </w:p>
    <w:p w:rsidR="00942C4F" w:rsidRDefault="00A25A54">
      <w:pPr>
        <w:spacing w:after="0"/>
        <w:jc w:val="both"/>
      </w:pPr>
      <w:bookmarkStart w:id="22" w:name="z86"/>
      <w:bookmarkEnd w:id="21"/>
      <w:r>
        <w:rPr>
          <w:color w:val="000000"/>
          <w:sz w:val="28"/>
        </w:rPr>
        <w:t>      5. Несовершеннолетние могут находиться в Центре не более трех месяцев.</w:t>
      </w:r>
    </w:p>
    <w:p w:rsidR="00942C4F" w:rsidRDefault="00A25A54">
      <w:pPr>
        <w:spacing w:after="0"/>
        <w:jc w:val="both"/>
      </w:pPr>
      <w:bookmarkStart w:id="23" w:name="z87"/>
      <w:bookmarkEnd w:id="22"/>
      <w:r>
        <w:rPr>
          <w:color w:val="000000"/>
          <w:sz w:val="28"/>
        </w:rPr>
        <w:lastRenderedPageBreak/>
        <w:t>      6. В срок пребывания несовершеннолетних в Центре не входят период карантина, объявленного уполномоченным органом в области здрав</w:t>
      </w:r>
      <w:r>
        <w:rPr>
          <w:color w:val="000000"/>
          <w:sz w:val="28"/>
        </w:rPr>
        <w:t>оохранения, а также время нахождения несовершеннолетних в стационарном медицинском учреждении в связи с болезнью.</w:t>
      </w:r>
    </w:p>
    <w:p w:rsidR="00942C4F" w:rsidRDefault="00A25A54">
      <w:pPr>
        <w:spacing w:after="0"/>
        <w:jc w:val="both"/>
      </w:pPr>
      <w:bookmarkStart w:id="24" w:name="z88"/>
      <w:bookmarkEnd w:id="23"/>
      <w:r>
        <w:rPr>
          <w:color w:val="000000"/>
          <w:sz w:val="28"/>
        </w:rPr>
        <w:t xml:space="preserve">      7. Помещению в Центр не подлежат несовершеннолетние, находящиеся в состоянии алкогольного, наркотического или токсического опьянения, а </w:t>
      </w:r>
      <w:r>
        <w:rPr>
          <w:color w:val="000000"/>
          <w:sz w:val="28"/>
        </w:rPr>
        <w:t>также несовершеннолетние с выраженными проявлениями психических, поведенческих расстройств (заболеваний).</w:t>
      </w:r>
    </w:p>
    <w:p w:rsidR="00942C4F" w:rsidRDefault="00A25A54">
      <w:pPr>
        <w:spacing w:after="0"/>
        <w:jc w:val="both"/>
      </w:pPr>
      <w:bookmarkStart w:id="25" w:name="z193"/>
      <w:bookmarkEnd w:id="24"/>
      <w:r>
        <w:rPr>
          <w:color w:val="000000"/>
          <w:sz w:val="28"/>
        </w:rPr>
        <w:t xml:space="preserve">      7-1. Несовершеннолетние, помещенные в Центр по постановлению органа, осуществляющего функции по опеке или попечительству, выпускаются только на </w:t>
      </w:r>
      <w:r>
        <w:rPr>
          <w:color w:val="000000"/>
          <w:sz w:val="28"/>
        </w:rPr>
        <w:t>основании постановления указанного органа.</w:t>
      </w:r>
    </w:p>
    <w:bookmarkEnd w:id="25"/>
    <w:p w:rsidR="00942C4F" w:rsidRDefault="00A25A54">
      <w:pPr>
        <w:spacing w:after="0"/>
      </w:pPr>
      <w:r>
        <w:rPr>
          <w:color w:val="FF0000"/>
          <w:sz w:val="28"/>
        </w:rPr>
        <w:t xml:space="preserve">      8.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>      Сноска. Статья 11 в редакции Закона РК от 29.1</w:t>
      </w:r>
      <w:r>
        <w:rPr>
          <w:color w:val="FF0000"/>
          <w:sz w:val="28"/>
        </w:rPr>
        <w:t xml:space="preserve">2.2010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18.02.2014 </w:t>
      </w:r>
      <w:r>
        <w:rPr>
          <w:color w:val="000000"/>
          <w:sz w:val="28"/>
        </w:rPr>
        <w:t>№ 175-V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</w:t>
      </w:r>
      <w:r>
        <w:rPr>
          <w:color w:val="FF0000"/>
          <w:sz w:val="28"/>
        </w:rPr>
        <w:t xml:space="preserve">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01.04.2019 № 240-VI (вводится в действие по истечении десяти календарных дней после дня</w:t>
      </w:r>
      <w:r>
        <w:rPr>
          <w:color w:val="FF0000"/>
          <w:sz w:val="28"/>
        </w:rPr>
        <w:t xml:space="preserve"> его первого официального опубликования); от 07.07.2020 </w:t>
      </w:r>
      <w:r>
        <w:rPr>
          <w:color w:val="000000"/>
          <w:sz w:val="28"/>
        </w:rPr>
        <w:t>№ 361-VI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03.05.2022 </w:t>
      </w:r>
      <w:r>
        <w:rPr>
          <w:color w:val="000000"/>
          <w:sz w:val="28"/>
        </w:rPr>
        <w:t>№ 118-VII</w:t>
      </w:r>
      <w:r>
        <w:rPr>
          <w:color w:val="FF0000"/>
          <w:sz w:val="28"/>
        </w:rPr>
        <w:t xml:space="preserve"> (вводится в действие по истечении десяти календарных дней </w:t>
      </w:r>
      <w:r>
        <w:rPr>
          <w:color w:val="FF0000"/>
          <w:sz w:val="28"/>
        </w:rPr>
        <w:t>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12. Компетенция органов образования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Органы образования в пределах своей компетенции: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осуществляют меры по развитию сети специальных организаций образования и организаций образован</w:t>
      </w:r>
      <w:r>
        <w:rPr>
          <w:color w:val="000000"/>
          <w:sz w:val="28"/>
        </w:rPr>
        <w:t xml:space="preserve">ия с особым режимом содержания, а также иных организаций, осуществляющих функции по защите прав ребенка;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участвуют в организации летнего отдыха, досуга и занятости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выявляют и ведут учет несовершеннолетних, не посещ</w:t>
      </w:r>
      <w:r>
        <w:rPr>
          <w:color w:val="000000"/>
          <w:sz w:val="28"/>
        </w:rPr>
        <w:t xml:space="preserve">ающих по неуважительным причинам общеобразовательные учебные заведения, проводят с ними и их родителями или законными представителями меры индивидуальной профилактики;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4) разрабатывают и внедряют в практику работы организаций образования программы </w:t>
      </w:r>
      <w:r>
        <w:rPr>
          <w:color w:val="000000"/>
          <w:sz w:val="28"/>
        </w:rPr>
        <w:t xml:space="preserve">и методики, направленные на формирование законопослушного поведения несовершеннолетних, привитие им основ нравственности и здорового образа жизни;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5) создают психолого-медико-педагогические комиссии, которые выявляют несовершеннолетних, имеющих отк</w:t>
      </w:r>
      <w:r>
        <w:rPr>
          <w:color w:val="000000"/>
          <w:sz w:val="28"/>
        </w:rPr>
        <w:t xml:space="preserve">лонения в развитии или поведении, проводят их комплексное обследование и готовят рекомендации по определению форм их дальнейшего обучения и воспитания;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6) участвуют в выявлении несовершеннолетних с девиантным поведением, неблагополучных семей, пост</w:t>
      </w:r>
      <w:r>
        <w:rPr>
          <w:color w:val="000000"/>
          <w:sz w:val="28"/>
        </w:rPr>
        <w:t xml:space="preserve">ановке их на учет в органы внутренних дел и проведении с ними мер индивидуальной профилактики;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обеспечивают организацию в общеобразовательных учебных заведениях доступных спортивных секций, технических и иных кружков, клубов и вовлекают в них нес</w:t>
      </w:r>
      <w:r>
        <w:rPr>
          <w:color w:val="000000"/>
          <w:sz w:val="28"/>
        </w:rPr>
        <w:t>овершеннолетних;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7-1) оказывают помощь в получении среднего образования несовершеннолетним, состоящим на учете службы пробации, в соответствии с индивидуальной программой оказания социально- правовой помощи, разработанной службой пробации;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8) </w:t>
      </w:r>
      <w:r>
        <w:rPr>
          <w:color w:val="000000"/>
          <w:sz w:val="28"/>
        </w:rPr>
        <w:t>исключен Законом РК от 13.06.2013 № 102-V (вводится в действие по истечении десяти календарных дней после его первого официального опубликования).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9) осуществляют иные полномочия, предусмотренные законами Республики Казахстан, актами Президента Респу</w:t>
      </w:r>
      <w:r>
        <w:rPr>
          <w:color w:val="000000"/>
          <w:sz w:val="28"/>
        </w:rPr>
        <w:t>блики Казахстан и Правительства Республики Казахстан.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12 с изменениями, внесенными законами РК от 29.12.2010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13.06.201</w:t>
      </w:r>
      <w:r>
        <w:rPr>
          <w:color w:val="FF0000"/>
          <w:sz w:val="28"/>
        </w:rPr>
        <w:t xml:space="preserve">3 </w:t>
      </w:r>
      <w:r>
        <w:rPr>
          <w:color w:val="000000"/>
          <w:sz w:val="28"/>
        </w:rPr>
        <w:t>№ 102-V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18.04.2017 </w:t>
      </w:r>
      <w:r>
        <w:rPr>
          <w:color w:val="000000"/>
          <w:sz w:val="28"/>
        </w:rPr>
        <w:t>№ 58-VI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01.04.2</w:t>
      </w:r>
      <w:r>
        <w:rPr>
          <w:color w:val="FF0000"/>
          <w:sz w:val="28"/>
        </w:rPr>
        <w:t>019 № 240-VI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13. Специальные организации образования</w:t>
      </w:r>
    </w:p>
    <w:p w:rsidR="00942C4F" w:rsidRDefault="00A25A54">
      <w:pPr>
        <w:spacing w:after="0"/>
        <w:jc w:val="both"/>
      </w:pPr>
      <w:bookmarkStart w:id="26" w:name="z191"/>
      <w:r>
        <w:rPr>
          <w:color w:val="000000"/>
          <w:sz w:val="28"/>
        </w:rPr>
        <w:t xml:space="preserve">       1. Специальные организации образования являются учебно-воспитательными или лече</w:t>
      </w:r>
      <w:r>
        <w:rPr>
          <w:color w:val="000000"/>
          <w:sz w:val="28"/>
        </w:rPr>
        <w:t xml:space="preserve">бно-воспитательными учреждениями и создаются в целях обеспечения воспитания, обучения и социальной реабилитации несовершеннолетних в возрасте от одиннадцати до восемнадцати лет, </w:t>
      </w:r>
      <w:r>
        <w:rPr>
          <w:color w:val="000000"/>
          <w:sz w:val="28"/>
        </w:rPr>
        <w:lastRenderedPageBreak/>
        <w:t>систематически совершающих правонарушения, влекущие меры административного воз</w:t>
      </w:r>
      <w:r>
        <w:rPr>
          <w:color w:val="000000"/>
          <w:sz w:val="28"/>
        </w:rPr>
        <w:t xml:space="preserve">действия, злостно уклоняющихся от получения начального, основного среднего и общего среднего образования, систематически совершающих самовольные уходы из семьи и детских учебно-воспитательных организаций, совершающих иные антиобщественные действия. </w:t>
      </w:r>
    </w:p>
    <w:p w:rsidR="00942C4F" w:rsidRDefault="00A25A54">
      <w:pPr>
        <w:spacing w:after="0"/>
        <w:jc w:val="both"/>
      </w:pPr>
      <w:bookmarkStart w:id="27" w:name="z175"/>
      <w:bookmarkEnd w:id="26"/>
      <w:r>
        <w:rPr>
          <w:color w:val="000000"/>
          <w:sz w:val="28"/>
        </w:rPr>
        <w:t xml:space="preserve">      </w:t>
      </w:r>
      <w:r>
        <w:rPr>
          <w:color w:val="000000"/>
          <w:sz w:val="28"/>
        </w:rPr>
        <w:t xml:space="preserve"> 2. Решение о целесообразности направления несовершеннолетних в специальные организации образования принимается судом по заявлению органа, осуществляющего функции по опеке или попечительству, либо органом внутренних дел. При рассмотрении вопроса о направле</w:t>
      </w:r>
      <w:r>
        <w:rPr>
          <w:color w:val="000000"/>
          <w:sz w:val="28"/>
        </w:rPr>
        <w:t>нии в специальные организации образования несовершеннолетних, злоупотребляющих алкогольными напитками, наркотическими средствами и психотропными веществами, их аналогами, в обязательном порядке изучается целесообразность назначения им прохождения лечения о</w:t>
      </w:r>
      <w:r>
        <w:rPr>
          <w:color w:val="000000"/>
          <w:sz w:val="28"/>
        </w:rPr>
        <w:t xml:space="preserve">т психического, поведенческого расстройства (заболевания), связанного с употреблением психоактивных веществ. </w:t>
      </w:r>
    </w:p>
    <w:p w:rsidR="00942C4F" w:rsidRDefault="00A25A54">
      <w:pPr>
        <w:spacing w:after="0"/>
        <w:jc w:val="both"/>
      </w:pPr>
      <w:bookmarkStart w:id="28" w:name="z176"/>
      <w:bookmarkEnd w:id="27"/>
      <w:r>
        <w:rPr>
          <w:color w:val="000000"/>
          <w:sz w:val="28"/>
        </w:rPr>
        <w:t xml:space="preserve">       3. Несовершеннолетний может быть направлен в специальную организацию образования на срок от одного месяца до одного года. </w:t>
      </w:r>
    </w:p>
    <w:p w:rsidR="00942C4F" w:rsidRDefault="00A25A54">
      <w:pPr>
        <w:spacing w:after="0"/>
        <w:jc w:val="both"/>
      </w:pPr>
      <w:bookmarkStart w:id="29" w:name="z177"/>
      <w:bookmarkEnd w:id="28"/>
      <w:r>
        <w:rPr>
          <w:color w:val="000000"/>
          <w:sz w:val="28"/>
        </w:rPr>
        <w:t xml:space="preserve">       4. Пребыв</w:t>
      </w:r>
      <w:r>
        <w:rPr>
          <w:color w:val="000000"/>
          <w:sz w:val="28"/>
        </w:rPr>
        <w:t>ание несовершеннолетнего в специальной организации образования может быть прекращено досрочно в связи с достижением лицом совершеннолетия, а также если на основании представления администрации учреждения либо территориальной комиссии по делам несовершеннол</w:t>
      </w:r>
      <w:r>
        <w:rPr>
          <w:color w:val="000000"/>
          <w:sz w:val="28"/>
        </w:rPr>
        <w:t xml:space="preserve">етних и защите их прав суд по месту нахождения специальной организации образования придет к выводу, что несовершеннолетний для своего исправления больше не нуждается в применении данной меры. </w:t>
      </w:r>
    </w:p>
    <w:p w:rsidR="00942C4F" w:rsidRDefault="00A25A54">
      <w:pPr>
        <w:spacing w:after="0"/>
        <w:jc w:val="both"/>
      </w:pPr>
      <w:bookmarkStart w:id="30" w:name="z178"/>
      <w:bookmarkEnd w:id="29"/>
      <w:r>
        <w:rPr>
          <w:color w:val="000000"/>
          <w:sz w:val="28"/>
        </w:rPr>
        <w:t xml:space="preserve">       5. Срок пребывания несовершеннолетних в специальных орга</w:t>
      </w:r>
      <w:r>
        <w:rPr>
          <w:color w:val="000000"/>
          <w:sz w:val="28"/>
        </w:rPr>
        <w:t xml:space="preserve">низациях образования, определенный судом, может быть продлен судом по месту нахождения специальной организации образования в порядке, установленном пунктами 2 и 3 настоящей статьи, только в случаях: </w:t>
      </w:r>
    </w:p>
    <w:bookmarkEnd w:id="30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необходимости завершения несовершеннолетним общ</w:t>
      </w:r>
      <w:r>
        <w:rPr>
          <w:color w:val="000000"/>
          <w:sz w:val="28"/>
        </w:rPr>
        <w:t>еобразовательной или профессиональной подготовки, но не более чем до достижения им совершеннолетия, на основании ходатайства несовершеннолетнего;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систематического совершения правонарушений, влекущих меры административного воздействия, злостного у</w:t>
      </w:r>
      <w:r>
        <w:rPr>
          <w:color w:val="000000"/>
          <w:sz w:val="28"/>
        </w:rPr>
        <w:t xml:space="preserve">клонения от получения среднего образования, самовольных уходов из специальных организаций образования, совершения иных антиобщественных действий. </w:t>
      </w:r>
    </w:p>
    <w:p w:rsidR="00942C4F" w:rsidRDefault="00A25A54">
      <w:pPr>
        <w:spacing w:after="0"/>
        <w:jc w:val="both"/>
      </w:pPr>
      <w:bookmarkStart w:id="31" w:name="z17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6. В случае совершения воспитанником специальной организации образования общественно опасного деяния, содержащего признаки </w:t>
      </w:r>
      <w:r>
        <w:rPr>
          <w:color w:val="000000"/>
          <w:sz w:val="28"/>
        </w:rPr>
        <w:lastRenderedPageBreak/>
        <w:t>преступления, до достижения возраста, с которого наступает уголовная ответственность, он в порядке, установленном статьей 14 на</w:t>
      </w:r>
      <w:r>
        <w:rPr>
          <w:color w:val="000000"/>
          <w:sz w:val="28"/>
        </w:rPr>
        <w:t xml:space="preserve">стоящего Закона, может быть направлен в организацию образования с особым режимом содержания. </w:t>
      </w:r>
    </w:p>
    <w:p w:rsidR="00942C4F" w:rsidRDefault="00A25A54">
      <w:pPr>
        <w:spacing w:after="0"/>
        <w:jc w:val="both"/>
      </w:pPr>
      <w:bookmarkStart w:id="32" w:name="z180"/>
      <w:bookmarkEnd w:id="31"/>
      <w:r>
        <w:rPr>
          <w:color w:val="000000"/>
          <w:sz w:val="28"/>
        </w:rPr>
        <w:t xml:space="preserve">       7. При рассмотрении вопроса о направлении несовершеннолетних в специальные организации образования обязательно участие прокурора. </w:t>
      </w:r>
    </w:p>
    <w:p w:rsidR="00942C4F" w:rsidRDefault="00A25A54">
      <w:pPr>
        <w:spacing w:after="0"/>
        <w:jc w:val="both"/>
      </w:pPr>
      <w:bookmarkStart w:id="33" w:name="z181"/>
      <w:bookmarkEnd w:id="32"/>
      <w:r>
        <w:rPr>
          <w:color w:val="000000"/>
          <w:sz w:val="28"/>
        </w:rPr>
        <w:t xml:space="preserve">       8. Сбор документо</w:t>
      </w:r>
      <w:r>
        <w:rPr>
          <w:color w:val="000000"/>
          <w:sz w:val="28"/>
        </w:rPr>
        <w:t xml:space="preserve">в, необходимых для помещения несовершеннолетних в специальные организации образования, обеспечивают государственные органы, осуществляющие выявление и учет несовершеннолетних, указанных в пункте 1 настоящей статьи. </w:t>
      </w:r>
    </w:p>
    <w:p w:rsidR="00942C4F" w:rsidRDefault="00A25A54">
      <w:pPr>
        <w:spacing w:after="0"/>
        <w:jc w:val="both"/>
      </w:pPr>
      <w:bookmarkStart w:id="34" w:name="z182"/>
      <w:bookmarkEnd w:id="33"/>
      <w:r>
        <w:rPr>
          <w:color w:val="000000"/>
          <w:sz w:val="28"/>
        </w:rPr>
        <w:t>      8-1. Порядок направления несоверше</w:t>
      </w:r>
      <w:r>
        <w:rPr>
          <w:color w:val="000000"/>
          <w:sz w:val="28"/>
        </w:rPr>
        <w:t>ннолетнего в специальные организации образования определяется Гражданским процессуальным кодексом Республики Казахстан.</w:t>
      </w:r>
    </w:p>
    <w:p w:rsidR="00942C4F" w:rsidRDefault="00A25A54">
      <w:pPr>
        <w:spacing w:after="0"/>
        <w:jc w:val="both"/>
      </w:pPr>
      <w:bookmarkStart w:id="35" w:name="z183"/>
      <w:bookmarkEnd w:id="34"/>
      <w:r>
        <w:rPr>
          <w:color w:val="000000"/>
          <w:sz w:val="28"/>
        </w:rPr>
        <w:t xml:space="preserve">       9. Администрация специальных организаций образования: </w:t>
      </w:r>
    </w:p>
    <w:bookmarkEnd w:id="35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обеспечивает специальные условия содержания несовершеннолетних, </w:t>
      </w:r>
      <w:r>
        <w:rPr>
          <w:color w:val="000000"/>
          <w:sz w:val="28"/>
        </w:rPr>
        <w:t>включающие в себя охрану территории указанного учреждения, личную безопасность воспитанников и их максимальную защищенность от негативного влияния, ограничение свободного входа на территорию указанного учреждения посторонних лиц и самовольного ухода из нег</w:t>
      </w:r>
      <w:r>
        <w:rPr>
          <w:color w:val="000000"/>
          <w:sz w:val="28"/>
        </w:rPr>
        <w:t xml:space="preserve">о воспитанников, круглосуточное наблюдение и контроль за несовершеннолетними, в том числе во время, отведенное для сна, проведение личного осмотра несовершеннолетних, их вещей и спальных помещений;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информирует органы внутренних дел по местонахож</w:t>
      </w:r>
      <w:r>
        <w:rPr>
          <w:color w:val="000000"/>
          <w:sz w:val="28"/>
        </w:rPr>
        <w:t xml:space="preserve">дению указанного учреждения и по месту жительства несовершеннолетних о фактах их самовольного ухода и принимает непосредственное участие по их розыску и возвращению;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направляет в комиссию по делам несовершеннолетних и защите их прав по месту жит</w:t>
      </w:r>
      <w:r>
        <w:rPr>
          <w:color w:val="000000"/>
          <w:sz w:val="28"/>
        </w:rPr>
        <w:t>ельства несовершеннолетнего извещение о его выпуске из указанного учреждения не позднее чем за один месяц до окончания срока пребывания, а также характеристику на несовершеннолетнего и рекомендации о необходимости проведения с ним в дальнейшем мер индивиду</w:t>
      </w:r>
      <w:r>
        <w:rPr>
          <w:color w:val="000000"/>
          <w:sz w:val="28"/>
        </w:rPr>
        <w:t xml:space="preserve">альной профилактики и оказания ему содействия в трудовом и бытовом устройстве. </w:t>
      </w:r>
    </w:p>
    <w:p w:rsidR="00942C4F" w:rsidRDefault="00A25A54">
      <w:pPr>
        <w:spacing w:after="0"/>
        <w:jc w:val="both"/>
      </w:pPr>
      <w:bookmarkStart w:id="36" w:name="z184"/>
      <w:r>
        <w:rPr>
          <w:color w:val="000000"/>
          <w:sz w:val="28"/>
        </w:rPr>
        <w:t xml:space="preserve">       10. В специальные организации образования не могут быть помещены несовершеннолетние, имеющие заболевания, препятствующие их содержанию и обучению в указанных учреждениях</w:t>
      </w:r>
      <w:r>
        <w:rPr>
          <w:color w:val="000000"/>
          <w:sz w:val="28"/>
        </w:rPr>
        <w:t xml:space="preserve">. Перечень таких заболеваний утверждается уполномоченным органом в области здравоохранения. </w:t>
      </w:r>
    </w:p>
    <w:p w:rsidR="00942C4F" w:rsidRDefault="00A25A54">
      <w:pPr>
        <w:spacing w:after="0"/>
        <w:jc w:val="both"/>
      </w:pPr>
      <w:bookmarkStart w:id="37" w:name="z185"/>
      <w:bookmarkEnd w:id="36"/>
      <w:r>
        <w:rPr>
          <w:color w:val="000000"/>
          <w:sz w:val="28"/>
        </w:rPr>
        <w:lastRenderedPageBreak/>
        <w:t xml:space="preserve">       11. Порядок создания, организация деятельности специальных организаций образования и условия содержания в них несовершеннолетних определяются положением об </w:t>
      </w:r>
      <w:r>
        <w:rPr>
          <w:color w:val="000000"/>
          <w:sz w:val="28"/>
        </w:rPr>
        <w:t xml:space="preserve">этих организациях, утвержденным центральным исполнительным органом Республики Казахстан в области образования. </w:t>
      </w:r>
    </w:p>
    <w:p w:rsidR="00942C4F" w:rsidRDefault="00A25A54">
      <w:pPr>
        <w:spacing w:after="0"/>
        <w:jc w:val="both"/>
      </w:pPr>
      <w:bookmarkStart w:id="38" w:name="z186"/>
      <w:bookmarkEnd w:id="37"/>
      <w:r>
        <w:rPr>
          <w:color w:val="000000"/>
          <w:sz w:val="28"/>
        </w:rPr>
        <w:t xml:space="preserve">       12. Решение о создании, реорганизации и ликвидации специальных организаций образования принимается местными исполнительными органами. </w:t>
      </w:r>
    </w:p>
    <w:bookmarkEnd w:id="38"/>
    <w:p w:rsidR="00942C4F" w:rsidRDefault="00A25A54">
      <w:pPr>
        <w:spacing w:after="0"/>
      </w:pPr>
      <w:r>
        <w:rPr>
          <w:color w:val="FF0000"/>
          <w:sz w:val="28"/>
        </w:rPr>
        <w:t>  </w:t>
      </w:r>
      <w:r>
        <w:rPr>
          <w:color w:val="FF0000"/>
          <w:sz w:val="28"/>
        </w:rPr>
        <w:t xml:space="preserve">    Сноска. Статья 13 с изменениями, внесенными законами РК от 27.07.2007 года </w:t>
      </w:r>
      <w:r>
        <w:rPr>
          <w:color w:val="000000"/>
          <w:sz w:val="28"/>
        </w:rPr>
        <w:t>N 320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); от 10.07.2009 </w:t>
      </w:r>
      <w:r>
        <w:rPr>
          <w:color w:val="000000"/>
          <w:sz w:val="28"/>
        </w:rPr>
        <w:t>N 176-IV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); от 23.11.2010 </w:t>
      </w:r>
      <w:r>
        <w:rPr>
          <w:color w:val="000000"/>
          <w:sz w:val="28"/>
        </w:rPr>
        <w:t>№ 354-IV</w:t>
      </w:r>
      <w:r>
        <w:rPr>
          <w:color w:val="FF0000"/>
          <w:sz w:val="28"/>
        </w:rPr>
        <w:t xml:space="preserve"> (вводится в действие по истечении десяти кале</w:t>
      </w:r>
      <w:r>
        <w:rPr>
          <w:color w:val="FF0000"/>
          <w:sz w:val="28"/>
        </w:rPr>
        <w:t xml:space="preserve">ндарных дней после его первого официального опубликования); от 03.07.2014 </w:t>
      </w:r>
      <w:r>
        <w:rPr>
          <w:color w:val="000000"/>
          <w:sz w:val="28"/>
        </w:rPr>
        <w:t>№ 227-V</w:t>
      </w:r>
      <w:r>
        <w:rPr>
          <w:color w:val="FF0000"/>
          <w:sz w:val="28"/>
        </w:rPr>
        <w:t xml:space="preserve"> (вводится в действие с 01.01.2015); от 31.10.2015 № 378-V (вводится в действие с 01.01.2016); от 01.04.2019 № 240-VI (вводится в действие по истечении десяти календарных дней</w:t>
      </w:r>
      <w:r>
        <w:rPr>
          <w:color w:val="FF0000"/>
          <w:sz w:val="28"/>
        </w:rPr>
        <w:t xml:space="preserve"> после дня его первого официального опубликования); от 07.07.2020 </w:t>
      </w:r>
      <w:r>
        <w:rPr>
          <w:color w:val="000000"/>
          <w:sz w:val="28"/>
        </w:rPr>
        <w:t>№ 361-VI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24.11.2021 </w:t>
      </w:r>
      <w:r>
        <w:rPr>
          <w:color w:val="000000"/>
          <w:sz w:val="28"/>
        </w:rPr>
        <w:t>№ 75-VII</w:t>
      </w:r>
      <w:r>
        <w:rPr>
          <w:color w:val="FF0000"/>
          <w:sz w:val="28"/>
        </w:rPr>
        <w:t xml:space="preserve">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 xml:space="preserve">Статья 14. Организации образования с особым режимом содержания </w:t>
      </w:r>
    </w:p>
    <w:p w:rsidR="00942C4F" w:rsidRDefault="00A25A54">
      <w:pPr>
        <w:spacing w:after="0"/>
        <w:jc w:val="both"/>
      </w:pPr>
      <w:bookmarkStart w:id="39" w:name="z68"/>
      <w:r>
        <w:rPr>
          <w:color w:val="000000"/>
          <w:sz w:val="28"/>
        </w:rPr>
        <w:t>      1. Организации образования с особым режимом содержания являются учебно-воспитательными или лечебно-воспитательными учреждения</w:t>
      </w:r>
      <w:r>
        <w:rPr>
          <w:color w:val="000000"/>
          <w:sz w:val="28"/>
        </w:rPr>
        <w:t>ми и создаются в целях обеспечения особых условий воспитания, обучения и социальной реабилитации несовершеннолетних.</w:t>
      </w:r>
    </w:p>
    <w:p w:rsidR="00942C4F" w:rsidRDefault="00A25A54">
      <w:pPr>
        <w:spacing w:after="0"/>
        <w:jc w:val="both"/>
      </w:pPr>
      <w:bookmarkStart w:id="40" w:name="z69"/>
      <w:bookmarkEnd w:id="39"/>
      <w:r>
        <w:rPr>
          <w:color w:val="000000"/>
          <w:sz w:val="28"/>
        </w:rPr>
        <w:t>      2. В организации образования с особым режимом содержания помещаются несовершеннолетние в возрасте от одиннадцати до восемнадцати лет,</w:t>
      </w:r>
      <w:r>
        <w:rPr>
          <w:color w:val="000000"/>
          <w:sz w:val="28"/>
        </w:rPr>
        <w:t xml:space="preserve"> нуждающиеся в особых условиях воспитания, обучения и требующие специального педагогического подхода:</w:t>
      </w:r>
    </w:p>
    <w:p w:rsidR="00942C4F" w:rsidRDefault="00A25A54">
      <w:pPr>
        <w:spacing w:after="0"/>
        <w:jc w:val="both"/>
      </w:pPr>
      <w:bookmarkStart w:id="41" w:name="z194"/>
      <w:bookmarkEnd w:id="40"/>
      <w:r>
        <w:rPr>
          <w:color w:val="000000"/>
          <w:sz w:val="28"/>
        </w:rPr>
        <w:t xml:space="preserve">      1) совершившие особо тяжкие преступления или два и более общественно опасных деяния, в отношении которых досудебное расследование было прекращено в </w:t>
      </w:r>
      <w:r>
        <w:rPr>
          <w:color w:val="000000"/>
          <w:sz w:val="28"/>
        </w:rPr>
        <w:t>связи с недостижением возраста, с которого наступает уголовная ответственность, либо примирением;</w:t>
      </w:r>
    </w:p>
    <w:p w:rsidR="00942C4F" w:rsidRDefault="00A25A54">
      <w:pPr>
        <w:spacing w:after="0"/>
        <w:jc w:val="both"/>
      </w:pPr>
      <w:bookmarkStart w:id="42" w:name="z195"/>
      <w:bookmarkEnd w:id="41"/>
      <w:r>
        <w:rPr>
          <w:color w:val="000000"/>
          <w:sz w:val="28"/>
        </w:rPr>
        <w:t xml:space="preserve">       2) в случаях, если они осуждены за совершение преступления средней тяжести или тяжкого преступления и освобождены судом от уголовной ответственности и </w:t>
      </w:r>
      <w:r>
        <w:rPr>
          <w:color w:val="000000"/>
          <w:sz w:val="28"/>
        </w:rPr>
        <w:t>наказания в порядке, предусмотренном статьей 83 Уголовного кодекса Республики Казахстан.</w:t>
      </w:r>
    </w:p>
    <w:p w:rsidR="00942C4F" w:rsidRDefault="00A25A54">
      <w:pPr>
        <w:spacing w:after="0"/>
        <w:jc w:val="both"/>
      </w:pPr>
      <w:bookmarkStart w:id="43" w:name="z70"/>
      <w:bookmarkEnd w:id="42"/>
      <w:r>
        <w:rPr>
          <w:color w:val="000000"/>
          <w:sz w:val="28"/>
        </w:rPr>
        <w:t xml:space="preserve">      3. Решение о целесообразности направления несовершеннолетних, не достигших возраста, с которого наступает уголовная ответственность, в </w:t>
      </w:r>
      <w:r>
        <w:rPr>
          <w:color w:val="000000"/>
          <w:sz w:val="28"/>
        </w:rPr>
        <w:lastRenderedPageBreak/>
        <w:t xml:space="preserve">организации образования с </w:t>
      </w:r>
      <w:r>
        <w:rPr>
          <w:color w:val="000000"/>
          <w:sz w:val="28"/>
        </w:rPr>
        <w:t>особым режимом содержания принимается судом по представлению органа внутренних дел.</w:t>
      </w:r>
    </w:p>
    <w:bookmarkEnd w:id="43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Представление о направлении несовершеннолетнего, указанного в подпункте 1) пункта 2 настоящей статьи, в организации с особым режимом содержания направляется органами </w:t>
      </w:r>
      <w:r>
        <w:rPr>
          <w:color w:val="000000"/>
          <w:sz w:val="28"/>
        </w:rPr>
        <w:t>внутренних дел в суд в течение тридцати суток со дня вынесения постановления о прекращении уголовного дела в отношении указанного несовершеннолетнего.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В исключительных случаях этот срок может быть продлен до тридцати суток на основании постановления </w:t>
      </w:r>
      <w:r>
        <w:rPr>
          <w:color w:val="000000"/>
          <w:sz w:val="28"/>
        </w:rPr>
        <w:t>органов внутренних дел или прокурора.</w:t>
      </w:r>
    </w:p>
    <w:p w:rsidR="00942C4F" w:rsidRDefault="00A25A54">
      <w:pPr>
        <w:spacing w:after="0"/>
        <w:jc w:val="both"/>
      </w:pPr>
      <w:bookmarkStart w:id="44" w:name="z71"/>
      <w:r>
        <w:rPr>
          <w:color w:val="000000"/>
          <w:sz w:val="28"/>
        </w:rPr>
        <w:t>      4. Материалы, указанные в пункте 3 настоящей статьи, перед их направлением в суд представляются для ознакомления несовершеннолетнему и его законным представителям.</w:t>
      </w:r>
    </w:p>
    <w:bookmarkEnd w:id="44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Об ознакомлении с указанными материалами з</w:t>
      </w:r>
      <w:r>
        <w:rPr>
          <w:color w:val="000000"/>
          <w:sz w:val="28"/>
        </w:rPr>
        <w:t>аинтересованные лица делают в представленном материале соответствующую запись.</w:t>
      </w:r>
    </w:p>
    <w:p w:rsidR="00942C4F" w:rsidRDefault="00A25A54">
      <w:pPr>
        <w:spacing w:after="0"/>
        <w:jc w:val="both"/>
      </w:pPr>
      <w:bookmarkStart w:id="45" w:name="z72"/>
      <w:r>
        <w:rPr>
          <w:color w:val="000000"/>
          <w:sz w:val="28"/>
        </w:rPr>
        <w:t>      5. Несовершеннолетний может быть направлен в организацию образования с особым режимом содержания на срок от шести месяцев до двух лет.</w:t>
      </w:r>
    </w:p>
    <w:bookmarkEnd w:id="45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Основаниями содержания несовер</w:t>
      </w:r>
      <w:r>
        <w:rPr>
          <w:color w:val="000000"/>
          <w:sz w:val="28"/>
        </w:rPr>
        <w:t>шеннолетнего в организациях образования с особым режимом содержания являются: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постановление суда – в отношении лиц, указанных в подпункте 1) пункта 2 настоящей статьи;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приговор суда – в отношении лиц, указанных в подпункте 2) пункта 2 нас</w:t>
      </w:r>
      <w:r>
        <w:rPr>
          <w:color w:val="000000"/>
          <w:sz w:val="28"/>
        </w:rPr>
        <w:t>тоящей статьи.</w:t>
      </w:r>
    </w:p>
    <w:p w:rsidR="00942C4F" w:rsidRDefault="00A25A54">
      <w:pPr>
        <w:spacing w:after="0"/>
        <w:jc w:val="both"/>
      </w:pPr>
      <w:bookmarkStart w:id="46" w:name="z73"/>
      <w:r>
        <w:rPr>
          <w:color w:val="000000"/>
          <w:sz w:val="28"/>
        </w:rPr>
        <w:t>      6. Пребывание несовершеннолетнего в организации образования с особым режимом содержания может быть прекращено досрочно в связи с достижением лицом совершеннолетия, а также если на основании представления администрации организации образ</w:t>
      </w:r>
      <w:r>
        <w:rPr>
          <w:color w:val="000000"/>
          <w:sz w:val="28"/>
        </w:rPr>
        <w:t>ования с особым режимом содержания суд придет к выводу, что несовершеннолетний для своего исправления больше не нуждается в применении данной меры.</w:t>
      </w:r>
    </w:p>
    <w:p w:rsidR="00942C4F" w:rsidRDefault="00A25A54">
      <w:pPr>
        <w:spacing w:after="0"/>
        <w:jc w:val="both"/>
      </w:pPr>
      <w:bookmarkStart w:id="47" w:name="z74"/>
      <w:bookmarkEnd w:id="46"/>
      <w:r>
        <w:rPr>
          <w:color w:val="000000"/>
          <w:sz w:val="28"/>
        </w:rPr>
        <w:t>      7. Срок пребывания несовершеннолетнего в организации образования с особым режимом содержания, определе</w:t>
      </w:r>
      <w:r>
        <w:rPr>
          <w:color w:val="000000"/>
          <w:sz w:val="28"/>
        </w:rPr>
        <w:t>нный судом, может быть продлен в порядке, установленном пунктом 3 настоящей статьи, только в случаях:</w:t>
      </w:r>
    </w:p>
    <w:bookmarkEnd w:id="47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1) необходимости завершения несовершеннолетним общеобразовательной или профессиональной подготовки, но не более чем до достижения им </w:t>
      </w:r>
      <w:r>
        <w:rPr>
          <w:color w:val="000000"/>
          <w:sz w:val="28"/>
        </w:rPr>
        <w:t>совершеннолетия, с согласия либо по ходатайству несовершеннолетнего;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совершения общественно опасного деяния, содержащего признаки уголовного правонарушения, до достижения возраста, с которого наступает уголовная ответственность.</w:t>
      </w:r>
    </w:p>
    <w:p w:rsidR="00942C4F" w:rsidRDefault="00A25A54">
      <w:pPr>
        <w:spacing w:after="0"/>
        <w:jc w:val="both"/>
      </w:pPr>
      <w:bookmarkStart w:id="48" w:name="z75"/>
      <w:r>
        <w:rPr>
          <w:color w:val="000000"/>
          <w:sz w:val="28"/>
        </w:rPr>
        <w:lastRenderedPageBreak/>
        <w:t>      8. При рассм</w:t>
      </w:r>
      <w:r>
        <w:rPr>
          <w:color w:val="000000"/>
          <w:sz w:val="28"/>
        </w:rPr>
        <w:t>отрении вопроса о направлении несовершеннолетнего в организации образования с особым режимом содержания обязательно участие прокурора.</w:t>
      </w:r>
    </w:p>
    <w:p w:rsidR="00942C4F" w:rsidRDefault="00A25A54">
      <w:pPr>
        <w:spacing w:after="0"/>
        <w:jc w:val="both"/>
      </w:pPr>
      <w:bookmarkStart w:id="49" w:name="z76"/>
      <w:bookmarkEnd w:id="48"/>
      <w:r>
        <w:rPr>
          <w:color w:val="000000"/>
          <w:sz w:val="28"/>
        </w:rPr>
        <w:t>      9. Сбор документов, необходимых для помещения несовершеннолетних в организации образования с особым режимом содержа</w:t>
      </w:r>
      <w:r>
        <w:rPr>
          <w:color w:val="000000"/>
          <w:sz w:val="28"/>
        </w:rPr>
        <w:t>ния, обеспечивают органы внутренних дел.</w:t>
      </w:r>
    </w:p>
    <w:p w:rsidR="00942C4F" w:rsidRDefault="00A25A54">
      <w:pPr>
        <w:spacing w:after="0"/>
        <w:jc w:val="both"/>
      </w:pPr>
      <w:bookmarkStart w:id="50" w:name="z77"/>
      <w:bookmarkEnd w:id="49"/>
      <w:r>
        <w:rPr>
          <w:color w:val="000000"/>
          <w:sz w:val="28"/>
        </w:rPr>
        <w:t xml:space="preserve">       10. Порядок направления несовершеннолетних, указанных в подпункте 1) пункта 2 настоящей статьи, в организации образования с особым режимом содержания определяется Гражданским процессуальным кодексом Республик</w:t>
      </w:r>
      <w:r>
        <w:rPr>
          <w:color w:val="000000"/>
          <w:sz w:val="28"/>
        </w:rPr>
        <w:t>и Казахстан.</w:t>
      </w:r>
    </w:p>
    <w:bookmarkEnd w:id="50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Порядок направления несовершеннолетних, указанных в подпункте 2) пункта 2 настоящей статьи, определяется Уголовно-процессуальным кодексом Республики Казахстан.</w:t>
      </w:r>
    </w:p>
    <w:p w:rsidR="00942C4F" w:rsidRDefault="00A25A54">
      <w:pPr>
        <w:spacing w:after="0"/>
        <w:jc w:val="both"/>
      </w:pPr>
      <w:bookmarkStart w:id="51" w:name="z78"/>
      <w:r>
        <w:rPr>
          <w:color w:val="000000"/>
          <w:sz w:val="28"/>
        </w:rPr>
        <w:t>      11. Администрация организаций образования с особым режимом содержания:</w:t>
      </w:r>
    </w:p>
    <w:bookmarkEnd w:id="51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обеспечивает специальные условия содержания несовершеннолетних, включающие в себя охрану территории организации образования с особым режимом содержания, личную безопасность воспитанников и их максимальную защищенность от негативного влияния, огра</w:t>
      </w:r>
      <w:r>
        <w:rPr>
          <w:color w:val="000000"/>
          <w:sz w:val="28"/>
        </w:rPr>
        <w:t>ничение свободного входа на территорию организации образования с особым режимом содержания посторонних лиц и самовольного ухода из него воспитанников, круглосуточное наблюдение и контроль за несовершеннолетними, в том числе во время, отведенное для сна, пр</w:t>
      </w:r>
      <w:r>
        <w:rPr>
          <w:color w:val="000000"/>
          <w:sz w:val="28"/>
        </w:rPr>
        <w:t>оведение личного осмотра несовершеннолетних, их вещей и спальных помещений;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информирует органы внутренних дел по месту нахождения организации образования с особым режимом содержания и по месту жительства несовершеннолетних о фактах их самовольного</w:t>
      </w:r>
      <w:r>
        <w:rPr>
          <w:color w:val="000000"/>
          <w:sz w:val="28"/>
        </w:rPr>
        <w:t xml:space="preserve"> ухода и принимает непосредственное участие по их розыску и возвращению;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направляет в комиссию по делам несовершеннолетних и защите их прав по месту жительства несовершеннолетнего извещение о его выпуске из организации образования с особым режимом</w:t>
      </w:r>
      <w:r>
        <w:rPr>
          <w:color w:val="000000"/>
          <w:sz w:val="28"/>
        </w:rPr>
        <w:t xml:space="preserve"> содержания не позднее чем за один месяц до окончания срока пребывания, а также характеристику на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</w:t>
      </w:r>
      <w:r>
        <w:rPr>
          <w:color w:val="000000"/>
          <w:sz w:val="28"/>
        </w:rPr>
        <w:t xml:space="preserve"> бытовом устройстве.</w:t>
      </w:r>
    </w:p>
    <w:p w:rsidR="00942C4F" w:rsidRDefault="00A25A54">
      <w:pPr>
        <w:spacing w:after="0"/>
        <w:jc w:val="both"/>
      </w:pPr>
      <w:bookmarkStart w:id="52" w:name="z79"/>
      <w:r>
        <w:rPr>
          <w:color w:val="000000"/>
          <w:sz w:val="28"/>
        </w:rPr>
        <w:t xml:space="preserve">      12. В организации образования с особым режимом содержания не могут быть помещены несовершеннолетние, имеющие заболевания, препятствующие их </w:t>
      </w:r>
      <w:r>
        <w:rPr>
          <w:color w:val="000000"/>
          <w:sz w:val="28"/>
        </w:rPr>
        <w:lastRenderedPageBreak/>
        <w:t>содержанию и обучению в указанных организациях. Перечень таких заболеваний утверждается у</w:t>
      </w:r>
      <w:r>
        <w:rPr>
          <w:color w:val="000000"/>
          <w:sz w:val="28"/>
        </w:rPr>
        <w:t>полномоченным органом в области здравоохранения.</w:t>
      </w:r>
    </w:p>
    <w:p w:rsidR="00942C4F" w:rsidRDefault="00A25A54">
      <w:pPr>
        <w:spacing w:after="0"/>
        <w:jc w:val="both"/>
      </w:pPr>
      <w:bookmarkStart w:id="53" w:name="z80"/>
      <w:bookmarkEnd w:id="52"/>
      <w:r>
        <w:rPr>
          <w:color w:val="000000"/>
          <w:sz w:val="28"/>
        </w:rPr>
        <w:t>      13. Порядок создания, организация деятельности организаций образования с особым режимом содержания и условия содержания в них несовершеннолетних определяются положением об этих организациях, утвержденн</w:t>
      </w:r>
      <w:r>
        <w:rPr>
          <w:color w:val="000000"/>
          <w:sz w:val="28"/>
        </w:rPr>
        <w:t>ым центральным исполнительным органом Республики Казахстан в области образования.</w:t>
      </w:r>
    </w:p>
    <w:p w:rsidR="00942C4F" w:rsidRDefault="00A25A54">
      <w:pPr>
        <w:spacing w:after="0"/>
        <w:jc w:val="both"/>
      </w:pPr>
      <w:bookmarkStart w:id="54" w:name="z81"/>
      <w:bookmarkEnd w:id="53"/>
      <w:r>
        <w:rPr>
          <w:color w:val="000000"/>
          <w:sz w:val="28"/>
        </w:rPr>
        <w:t>      14. Решение о создании, реорганизации и ликвидации организаций образования с особым режимом содержания принимается местными исполнительными органами.</w:t>
      </w:r>
    </w:p>
    <w:bookmarkEnd w:id="54"/>
    <w:p w:rsidR="00942C4F" w:rsidRDefault="00A25A54">
      <w:pPr>
        <w:spacing w:after="0"/>
      </w:pPr>
      <w:r>
        <w:rPr>
          <w:color w:val="FF0000"/>
          <w:sz w:val="28"/>
        </w:rPr>
        <w:t>      Сноска. Стат</w:t>
      </w:r>
      <w:r>
        <w:rPr>
          <w:color w:val="FF0000"/>
          <w:sz w:val="28"/>
        </w:rPr>
        <w:t xml:space="preserve">ья 14 в редакции Закона РК от 23.11.2010 </w:t>
      </w:r>
      <w:r>
        <w:rPr>
          <w:color w:val="000000"/>
          <w:sz w:val="28"/>
        </w:rPr>
        <w:t>№ 354-IV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03.07.2014 № 227-V (вводится в действие с 01.01.2015); от 04</w:t>
      </w:r>
      <w:r>
        <w:rPr>
          <w:color w:val="FF0000"/>
          <w:sz w:val="28"/>
        </w:rPr>
        <w:t xml:space="preserve">.07.2014 № 233-V (вводится в действие с 01.01.2015); от 01.04.2019 № 240-VI (вводится в действие по истечении десяти календарных дней после дня его первого официального опубликования); от 24.11.2021 </w:t>
      </w:r>
      <w:r>
        <w:rPr>
          <w:color w:val="000000"/>
          <w:sz w:val="28"/>
        </w:rPr>
        <w:t>№ 75-VII</w:t>
      </w:r>
      <w:r>
        <w:rPr>
          <w:color w:val="FF0000"/>
          <w:sz w:val="28"/>
        </w:rPr>
        <w:t xml:space="preserve"> (вводится в действие по истечении десяти календа</w:t>
      </w:r>
      <w:r>
        <w:rPr>
          <w:color w:val="FF0000"/>
          <w:sz w:val="28"/>
        </w:rPr>
        <w:t>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14-1. Основания выпуска (освобождения)несовершеннолетних из специальных учреждений и организаций</w:t>
      </w:r>
    </w:p>
    <w:p w:rsidR="00942C4F" w:rsidRDefault="00A25A54">
      <w:pPr>
        <w:spacing w:after="0"/>
        <w:jc w:val="both"/>
      </w:pPr>
      <w:bookmarkStart w:id="55" w:name="z91"/>
      <w:r>
        <w:rPr>
          <w:color w:val="000000"/>
          <w:sz w:val="28"/>
        </w:rPr>
        <w:t>      1. Несовершеннолетние выпускаются из специальных организаций образования в случае:</w:t>
      </w:r>
    </w:p>
    <w:p w:rsidR="00942C4F" w:rsidRDefault="00A25A54">
      <w:pPr>
        <w:spacing w:after="0"/>
        <w:jc w:val="both"/>
      </w:pPr>
      <w:bookmarkStart w:id="56" w:name="z196"/>
      <w:bookmarkEnd w:id="5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1) истечения срока, определенного судом, в день истечения этого срока;</w:t>
      </w:r>
    </w:p>
    <w:p w:rsidR="00942C4F" w:rsidRDefault="00A25A54">
      <w:pPr>
        <w:spacing w:after="0"/>
        <w:jc w:val="both"/>
      </w:pPr>
      <w:bookmarkStart w:id="57" w:name="z197"/>
      <w:bookmarkEnd w:id="56"/>
      <w:r>
        <w:rPr>
          <w:color w:val="000000"/>
          <w:sz w:val="28"/>
        </w:rPr>
        <w:t>      2) досрочно в день достижения совершеннолетия;</w:t>
      </w:r>
    </w:p>
    <w:p w:rsidR="00942C4F" w:rsidRDefault="00A25A54">
      <w:pPr>
        <w:spacing w:after="0"/>
        <w:jc w:val="both"/>
      </w:pPr>
      <w:bookmarkStart w:id="58" w:name="z198"/>
      <w:bookmarkEnd w:id="57"/>
      <w:r>
        <w:rPr>
          <w:color w:val="000000"/>
          <w:sz w:val="28"/>
        </w:rPr>
        <w:t>      3) досрочно, если суд на основании представления администрации учреждения либо территориальной комиссии по делам несоверш</w:t>
      </w:r>
      <w:r>
        <w:rPr>
          <w:color w:val="000000"/>
          <w:sz w:val="28"/>
        </w:rPr>
        <w:t>еннолетних и защите их прав придет к выводу, что несовершеннолетний не нуждается в дальнейшем применении данной меры, в день поступления соответствующего решения суда, а если решение суда получено после окончания рабочего дня, то на следующий день;</w:t>
      </w:r>
    </w:p>
    <w:p w:rsidR="00942C4F" w:rsidRDefault="00A25A54">
      <w:pPr>
        <w:spacing w:after="0"/>
        <w:jc w:val="both"/>
      </w:pPr>
      <w:bookmarkStart w:id="59" w:name="z199"/>
      <w:bookmarkEnd w:id="58"/>
      <w:r>
        <w:rPr>
          <w:color w:val="000000"/>
          <w:sz w:val="28"/>
        </w:rPr>
        <w:t>      4</w:t>
      </w:r>
      <w:r>
        <w:rPr>
          <w:color w:val="000000"/>
          <w:sz w:val="28"/>
        </w:rPr>
        <w:t>) направления несовершеннолетнего в организацию образования с особым режимом содержания;</w:t>
      </w:r>
    </w:p>
    <w:p w:rsidR="00942C4F" w:rsidRDefault="00A25A54">
      <w:pPr>
        <w:spacing w:after="0"/>
        <w:jc w:val="both"/>
      </w:pPr>
      <w:bookmarkStart w:id="60" w:name="z200"/>
      <w:bookmarkEnd w:id="59"/>
      <w:r>
        <w:rPr>
          <w:color w:val="000000"/>
          <w:sz w:val="28"/>
        </w:rPr>
        <w:t>      5) наступления обстоятельств, при которых несовершеннолетний не может находиться в данном учреждении в соответствии с настоящим Законом.</w:t>
      </w:r>
    </w:p>
    <w:p w:rsidR="00942C4F" w:rsidRDefault="00A25A54">
      <w:pPr>
        <w:spacing w:after="0"/>
        <w:jc w:val="both"/>
      </w:pPr>
      <w:bookmarkStart w:id="61" w:name="z92"/>
      <w:bookmarkEnd w:id="60"/>
      <w:r>
        <w:rPr>
          <w:color w:val="000000"/>
          <w:sz w:val="28"/>
        </w:rPr>
        <w:t>      2. Несовершеннолет</w:t>
      </w:r>
      <w:r>
        <w:rPr>
          <w:color w:val="000000"/>
          <w:sz w:val="28"/>
        </w:rPr>
        <w:t>ние выпускаются из организаций образования с особым режимом содержания в случае:</w:t>
      </w:r>
    </w:p>
    <w:bookmarkEnd w:id="61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истечения срока, определенного судом;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2) досрочно в связи с достижением совершеннолетия;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досрочно, если суд на основании представления администрации уч</w:t>
      </w:r>
      <w:r>
        <w:rPr>
          <w:color w:val="000000"/>
          <w:sz w:val="28"/>
        </w:rPr>
        <w:t>реждения либо территориальной комиссии по делам несовершеннолетних и защите их прав придет к выводу, что несовершеннолетний для своего исправления не нуждается в дальнейшем применении данной меры;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наступления обстоятельств, при которых несовершенн</w:t>
      </w:r>
      <w:r>
        <w:rPr>
          <w:color w:val="000000"/>
          <w:sz w:val="28"/>
        </w:rPr>
        <w:t>олетний не может находиться в данном учреждении в соответствии с настоящим Законом.</w:t>
      </w:r>
    </w:p>
    <w:p w:rsidR="00942C4F" w:rsidRDefault="00A25A54">
      <w:pPr>
        <w:spacing w:after="0"/>
        <w:jc w:val="both"/>
      </w:pPr>
      <w:bookmarkStart w:id="62" w:name="z93"/>
      <w:r>
        <w:rPr>
          <w:color w:val="000000"/>
          <w:sz w:val="28"/>
        </w:rPr>
        <w:t>      3. Несовершеннолетние освобождаются из Центров адаптации несовершеннолетних в случае:</w:t>
      </w:r>
    </w:p>
    <w:bookmarkEnd w:id="62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установления родителей или других законных представителей и передачи им</w:t>
      </w:r>
      <w:r>
        <w:rPr>
          <w:color w:val="000000"/>
          <w:sz w:val="28"/>
        </w:rPr>
        <w:t>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помещения в специальные организации образования, организации образования с особым режимом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помещения в детский дом (интернат);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вступления в законную силу приговора суда;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5) наступления обстоятельств, при </w:t>
      </w:r>
      <w:r>
        <w:rPr>
          <w:color w:val="000000"/>
          <w:sz w:val="28"/>
        </w:rPr>
        <w:t>которых несовершеннолетний не может находиться в данном учреждении в соответствии с настоящим Законом.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Закон дополнен статьей 14-1 в 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</w:t>
      </w:r>
      <w:r>
        <w:rPr>
          <w:color w:val="FF0000"/>
          <w:sz w:val="28"/>
        </w:rPr>
        <w:t xml:space="preserve">сле его первого официального опубликования); с изменениями, внесенными законами РК от 01.04.2019 № 240-VI (вводится в действие по истечении десяти календарных дней после дня его первого официального опубликования); от 03.05.2022 </w:t>
      </w:r>
      <w:r>
        <w:rPr>
          <w:color w:val="000000"/>
          <w:sz w:val="28"/>
        </w:rPr>
        <w:t>№ 118-VII</w:t>
      </w:r>
      <w:r>
        <w:rPr>
          <w:color w:val="FF0000"/>
          <w:sz w:val="28"/>
        </w:rPr>
        <w:t xml:space="preserve"> (вводится в дейст</w:t>
      </w:r>
      <w:r>
        <w:rPr>
          <w:color w:val="FF0000"/>
          <w:sz w:val="28"/>
        </w:rPr>
        <w:t>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15. Органы здравоохранения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Органы здравоохранения в пределах своей компетенции организуют: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распространение санитарно-эпидемиологических зна</w:t>
      </w:r>
      <w:r>
        <w:rPr>
          <w:color w:val="000000"/>
          <w:sz w:val="28"/>
        </w:rPr>
        <w:t>ний среди несовершеннолетних, их законных представителей, а также пропаганду здорового образа жизни;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разработку и реализацию мероприятий по профилактике немедицинского потребления психоактивных веществ среди несовершеннолетних и связанных с этим п</w:t>
      </w:r>
      <w:r>
        <w:rPr>
          <w:color w:val="000000"/>
          <w:sz w:val="28"/>
        </w:rPr>
        <w:t>равонарушений;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круглосуточный прием и содержание заблудившихся, подкинутых и других детей в возрасте до трех лет, оставшихся без попечения законных представителей;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консультативную помощь государственным органам и учреждениям системы пр</w:t>
      </w:r>
      <w:r>
        <w:rPr>
          <w:color w:val="000000"/>
          <w:sz w:val="28"/>
        </w:rPr>
        <w:t xml:space="preserve">офилактики правонарушений, безнадзорности и беспризорности </w:t>
      </w:r>
      <w:r>
        <w:rPr>
          <w:color w:val="000000"/>
          <w:sz w:val="28"/>
        </w:rPr>
        <w:lastRenderedPageBreak/>
        <w:t xml:space="preserve">среди несовершеннолетних, а также законным представителям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5) круглосуточный прием и оказание медицинской помощи несовершеннолетним, находящимся в состоянии алкогольного,</w:t>
      </w:r>
      <w:r>
        <w:rPr>
          <w:color w:val="000000"/>
          <w:sz w:val="28"/>
        </w:rPr>
        <w:t xml:space="preserve"> наркотического или токсического опьянения;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6) оказание в соответствии с законодательством Республики Казахстан специализированной диагностической и лечебно-восстановительной помощи несовершеннолетним, имеющим отклонения в поведении;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6-1) пр</w:t>
      </w:r>
      <w:r>
        <w:rPr>
          <w:color w:val="000000"/>
          <w:sz w:val="28"/>
        </w:rPr>
        <w:t>оведение социально-психологического обследования несовершеннолетнего с целью уточнения данных о его личности и подготовки предложений о мерах по его реабилитации;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6-2) представление органу уголовного преследования и суду отчета (доклада) о проведенно</w:t>
      </w:r>
      <w:r>
        <w:rPr>
          <w:color w:val="000000"/>
          <w:sz w:val="28"/>
        </w:rPr>
        <w:t>м социально-психологическом обследовании несовершеннолетнего и составление карты социально-психологического сопровождения несовершеннолетнего;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7) подготовку в установленном порядке заключений о состоянии здоровья несовершеннолетних, направляемых в с</w:t>
      </w:r>
      <w:r>
        <w:rPr>
          <w:color w:val="000000"/>
          <w:sz w:val="28"/>
        </w:rPr>
        <w:t xml:space="preserve">пециальные организации образования и организации образования с особым режимом содержания;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8) выявление, учет, обследование и медико-социальную реабилитацию несовершеннолетних с психическими, поведенческими расстройствами (заболеваниями), связанными с употреблением психоактивных веществ;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9) выявление источников заболеваний, передав</w:t>
      </w:r>
      <w:r>
        <w:rPr>
          <w:color w:val="000000"/>
          <w:sz w:val="28"/>
        </w:rPr>
        <w:t xml:space="preserve">аемых половым путем, обследование и лечение несовершеннолетних, страдающих этими заболеваниями;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10) информирование комиссий по делам несовершеннолетних и защите их прав о распространении психических, поведенческих расстройств (заболеваний), связанны</w:t>
      </w:r>
      <w:r>
        <w:rPr>
          <w:color w:val="000000"/>
          <w:sz w:val="28"/>
        </w:rPr>
        <w:t>х с употреблением психоактивных веществ среди несовершеннолетних, а также месте дислокации, возможностях и результатах деятельности учреждений здравоохранения, осуществляющих функции, указанные в настоящей статье;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11) осуществление иных полномочий, п</w:t>
      </w:r>
      <w:r>
        <w:rPr>
          <w:color w:val="000000"/>
          <w:sz w:val="28"/>
        </w:rPr>
        <w:t>редусмотренных законами Республики Казахстан, актами Президента Республики Казахстан и Правительства Республики Казахстан.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15 с изменениями, внесенными законами РК от 10.07.2009 </w:t>
      </w:r>
      <w:r>
        <w:rPr>
          <w:color w:val="000000"/>
          <w:sz w:val="28"/>
        </w:rPr>
        <w:t xml:space="preserve">N 176-IV </w:t>
      </w:r>
      <w:r>
        <w:rPr>
          <w:color w:val="FF0000"/>
          <w:sz w:val="28"/>
        </w:rPr>
        <w:t xml:space="preserve">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>); от 29.12</w:t>
      </w:r>
      <w:r>
        <w:rPr>
          <w:color w:val="FF0000"/>
          <w:sz w:val="28"/>
        </w:rPr>
        <w:t xml:space="preserve">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05.07.2014 № 236-V (вводится в действие с </w:t>
      </w:r>
      <w:r>
        <w:rPr>
          <w:color w:val="FF0000"/>
          <w:sz w:val="28"/>
        </w:rPr>
        <w:lastRenderedPageBreak/>
        <w:t xml:space="preserve">01.01.2015); от 07.07.2020 </w:t>
      </w:r>
      <w:r>
        <w:rPr>
          <w:color w:val="000000"/>
          <w:sz w:val="28"/>
        </w:rPr>
        <w:t>№ 361-VI</w:t>
      </w:r>
      <w:r>
        <w:rPr>
          <w:color w:val="FF0000"/>
          <w:sz w:val="28"/>
        </w:rPr>
        <w:t xml:space="preserve"> (вводится в действие по истечении десяти календарных дн</w:t>
      </w:r>
      <w:r>
        <w:rPr>
          <w:color w:val="FF0000"/>
          <w:sz w:val="28"/>
        </w:rPr>
        <w:t>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16. Государственный орган, координирующий реализацию государственной политики в сфере занятости населения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Государственный орган, координирующий реализацию государственной политики в сфере</w:t>
      </w:r>
      <w:r>
        <w:rPr>
          <w:color w:val="000000"/>
          <w:sz w:val="28"/>
        </w:rPr>
        <w:t xml:space="preserve"> занятости населения, осуществляет контроль за соблюдением условий труда несовершеннолетних в соответствии с трудовым законодательством Республики Казахстан.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16 с изменениями, внесенными Законом РК от 15 мая 2007 г. </w:t>
      </w:r>
      <w:r>
        <w:rPr>
          <w:color w:val="000000"/>
          <w:sz w:val="28"/>
        </w:rPr>
        <w:t>N 253</w:t>
      </w:r>
      <w:r>
        <w:rPr>
          <w:color w:val="FF0000"/>
          <w:sz w:val="28"/>
        </w:rPr>
        <w:t xml:space="preserve">. 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17</w:t>
      </w:r>
      <w:r>
        <w:rPr>
          <w:b/>
          <w:color w:val="000000"/>
          <w:sz w:val="28"/>
        </w:rPr>
        <w:t>. Органы юстиции</w:t>
      </w:r>
    </w:p>
    <w:p w:rsidR="00942C4F" w:rsidRDefault="00A25A54">
      <w:pPr>
        <w:spacing w:after="0"/>
        <w:jc w:val="both"/>
      </w:pPr>
      <w:r>
        <w:rPr>
          <w:color w:val="FF0000"/>
          <w:sz w:val="28"/>
        </w:rPr>
        <w:t xml:space="preserve">       Сноска. Статья 17 исключена от 18.01.2012 № 547-IV (вводится в действие по истечении десяти календарных дней после его первого официального опубликования).</w:t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18. Иные государственные органы, участвующие в профилактике правонару</w:t>
      </w:r>
      <w:r>
        <w:rPr>
          <w:b/>
          <w:color w:val="000000"/>
          <w:sz w:val="28"/>
        </w:rPr>
        <w:t>шений, безнадзорности и беспризорности среди несовершеннолетних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1. Органы культуры, информации, физической культуры, спорта и туризма в пределах своей компетенции: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исключен Законом РК от 03.07.2013 № 124-V</w:t>
      </w:r>
      <w:r>
        <w:rPr>
          <w:color w:val="00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оказывают содействие детским и молодежным общественным объединениям, социальным учреждениям, фондам и иным учреждениям и организациям, деяте</w:t>
      </w:r>
      <w:r>
        <w:rPr>
          <w:color w:val="000000"/>
          <w:sz w:val="28"/>
        </w:rPr>
        <w:t xml:space="preserve">льность которых связана с осуществлением мер по профилактике правонарушений, безнадзорности и беспризорности среди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участвуют в организации отдыха, досуга и занятости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осуществляют деятельность по</w:t>
      </w:r>
      <w:r>
        <w:rPr>
          <w:color w:val="000000"/>
          <w:sz w:val="28"/>
        </w:rPr>
        <w:t xml:space="preserve"> пропаганде и формированию законопослушного поведения несовершеннолетних и здорового образа жизни.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2. Органы опеки и попечительства в пределах своей компетенции участвуют в проведении мер индивидуальной профилактики с несовершеннолетними, указанным</w:t>
      </w:r>
      <w:r>
        <w:rPr>
          <w:color w:val="000000"/>
          <w:sz w:val="28"/>
        </w:rPr>
        <w:t xml:space="preserve">и в пункте 1 статьи 19, если они являются сиротами или остались без попечения родителей и других законных представителей. </w:t>
      </w:r>
    </w:p>
    <w:p w:rsidR="00942C4F" w:rsidRDefault="00A25A54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18 с изменением, внесенным Законом РК от 03.07.2013 </w:t>
      </w:r>
      <w:r>
        <w:rPr>
          <w:color w:val="000000"/>
          <w:sz w:val="28"/>
        </w:rPr>
        <w:t>№ 124-V</w:t>
      </w:r>
      <w:r>
        <w:rPr>
          <w:color w:val="FF0000"/>
          <w:sz w:val="28"/>
        </w:rPr>
        <w:t xml:space="preserve"> (вводится в действие по истечении десяти календарных</w:t>
      </w:r>
      <w:r>
        <w:rPr>
          <w:color w:val="FF0000"/>
          <w:sz w:val="28"/>
        </w:rPr>
        <w:t xml:space="preserve"> дней после его первого официального опубликования).</w:t>
      </w:r>
      <w:r>
        <w:br/>
      </w:r>
    </w:p>
    <w:p w:rsidR="00942C4F" w:rsidRDefault="00A25A54">
      <w:pPr>
        <w:spacing w:after="0"/>
      </w:pPr>
      <w:bookmarkStart w:id="63" w:name="z21"/>
      <w:r>
        <w:rPr>
          <w:b/>
          <w:color w:val="000000"/>
        </w:rPr>
        <w:t xml:space="preserve"> Глава 3. Организация деятельности по профилактике</w:t>
      </w:r>
      <w:r>
        <w:br/>
      </w:r>
      <w:r>
        <w:rPr>
          <w:b/>
          <w:color w:val="000000"/>
        </w:rPr>
        <w:t>правонарушений, безнадзорности и</w:t>
      </w:r>
      <w:r>
        <w:br/>
      </w:r>
      <w:r>
        <w:rPr>
          <w:b/>
          <w:color w:val="000000"/>
        </w:rPr>
        <w:t>беспризорности среди несовершеннолетних</w:t>
      </w:r>
    </w:p>
    <w:bookmarkEnd w:id="63"/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19. Меры индивидуальной профилактики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1. Меры индивидуальной проф</w:t>
      </w:r>
      <w:r>
        <w:rPr>
          <w:color w:val="000000"/>
          <w:sz w:val="28"/>
        </w:rPr>
        <w:t xml:space="preserve">илактики проводится в отношении несовершеннолетних: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безнадзорных и беспризорных;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содержащихся в специальных организациях образования, организациях образования с особым режимом содержания и их выпускников, а также содержащихся в центрах</w:t>
      </w:r>
      <w:r>
        <w:rPr>
          <w:color w:val="000000"/>
          <w:sz w:val="28"/>
        </w:rPr>
        <w:t xml:space="preserve"> адаптации несовершеннолетних;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злоупотребляющих алкогольными напитками, наркотическими средствами, психотропными и иными сильнодействующими веществами, оказывающими отрицательное влияние на психические и физические функции и поведение человека;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не посещающих по неуважительным причинам общеобразовательные учебные заведения;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4-1) в отношении которых вынесено защитное предписание;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совершивших административные правонарушения, а также освобожденных от административной ответст</w:t>
      </w:r>
      <w:r>
        <w:rPr>
          <w:color w:val="000000"/>
          <w:sz w:val="28"/>
        </w:rPr>
        <w:t>венности или от исполнения назначенного административного взыскания с применением мер воспитательного воздействия;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освобожденных от уголовной ответственности или наказания за совершение уголовных правонарушений на основании пунктов 3), 4), 9), 10)</w:t>
      </w:r>
      <w:r>
        <w:rPr>
          <w:color w:val="000000"/>
          <w:sz w:val="28"/>
        </w:rPr>
        <w:t xml:space="preserve"> и 12) части первой статьи 35 или статьи 36 Уголовно-процессуального кодекса Республики Казахстан, в том числе вследствие акта амнистии или помилования;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7) совершивших деяния, содержащие признаки уголовного правонарушения, не подлежащих уголовной от</w:t>
      </w:r>
      <w:r>
        <w:rPr>
          <w:color w:val="000000"/>
          <w:sz w:val="28"/>
        </w:rPr>
        <w:t xml:space="preserve">ветственности в связи с недостижением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8) обвиняемых или подозреваемых в совершении уголовных прав</w:t>
      </w:r>
      <w:r>
        <w:rPr>
          <w:color w:val="000000"/>
          <w:sz w:val="28"/>
        </w:rPr>
        <w:t xml:space="preserve">онарушений, в отношении которых избраны меры пресечения, не связанные с заключением под стражу;      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9) условно-досрочно освобожденных от отбывания наказания;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10) получивших отсрочку отбывания наказания или отсрочку исполнения приговора;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11) освобожденных из учреждений уголовно-исполнительной системы;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12)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</w:t>
      </w:r>
      <w:r>
        <w:rPr>
          <w:color w:val="000000"/>
          <w:sz w:val="28"/>
        </w:rPr>
        <w:t xml:space="preserve"> 13) условно осужденных, осужденных к привлечению к общественным работам, осужденных к исправительным работам, иным видам наказаний, не связанных с лишением свободы.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2. Меры индивидуальной профилактики проводится также в отношении родителей, других</w:t>
      </w:r>
      <w:r>
        <w:rPr>
          <w:color w:val="000000"/>
          <w:sz w:val="28"/>
        </w:rPr>
        <w:t xml:space="preserve"> законных представителей несовершеннолетних, если они не исполняют своих обязанностей по воспитанию, обучению и (или) содержанию несовершеннолетних, отрицательно влияют на их поведение, а также иных лиц, вовлекающих несовершеннолетних в совершение правонар</w:t>
      </w:r>
      <w:r>
        <w:rPr>
          <w:color w:val="000000"/>
          <w:sz w:val="28"/>
        </w:rPr>
        <w:t xml:space="preserve">ушений или антиобщественных действий.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19 с изменениями, внесенными законами РК от 10.07.2009 </w:t>
      </w:r>
      <w:r>
        <w:rPr>
          <w:color w:val="000000"/>
          <w:sz w:val="28"/>
        </w:rPr>
        <w:t>N 176-IV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); от 23.11.2010 </w:t>
      </w:r>
      <w:r>
        <w:rPr>
          <w:color w:val="000000"/>
          <w:sz w:val="28"/>
        </w:rPr>
        <w:t>№ 354-IV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</w:t>
      </w:r>
      <w:r>
        <w:rPr>
          <w:color w:val="FF0000"/>
          <w:sz w:val="28"/>
        </w:rPr>
        <w:t xml:space="preserve">ервого официального опубликования); от 29.12.2010 </w:t>
      </w:r>
      <w:r>
        <w:rPr>
          <w:color w:val="000000"/>
          <w:sz w:val="28"/>
        </w:rPr>
        <w:t>№ 372-IV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03.07.2014 </w:t>
      </w:r>
      <w:r>
        <w:rPr>
          <w:color w:val="000000"/>
          <w:sz w:val="28"/>
        </w:rPr>
        <w:t>№ 227-V</w:t>
      </w:r>
      <w:r>
        <w:rPr>
          <w:color w:val="FF0000"/>
          <w:sz w:val="28"/>
        </w:rPr>
        <w:t xml:space="preserve"> (вводится в действие с 01.01.2015); 04.07.2014 № 233-V (вводится в дей</w:t>
      </w:r>
      <w:r>
        <w:rPr>
          <w:color w:val="FF0000"/>
          <w:sz w:val="28"/>
        </w:rPr>
        <w:t>ствие с 01.01.2015); от 05.07.2014 № 236-V (вводится в действие с 01.01.2015).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19-1. Меры индивидуальной профилактики правонарушений, безнадзорности и беспризорности среди несовершеннолетних</w:t>
      </w:r>
    </w:p>
    <w:p w:rsidR="00942C4F" w:rsidRDefault="00A25A54">
      <w:pPr>
        <w:spacing w:after="0"/>
        <w:jc w:val="both"/>
      </w:pPr>
      <w:bookmarkStart w:id="64" w:name="z39"/>
      <w:r>
        <w:rPr>
          <w:color w:val="000000"/>
          <w:sz w:val="28"/>
        </w:rPr>
        <w:t>      1. Меры индивидуальной профилактики правонарушений,</w:t>
      </w:r>
      <w:r>
        <w:rPr>
          <w:color w:val="000000"/>
          <w:sz w:val="28"/>
        </w:rPr>
        <w:t xml:space="preserve"> безнадзорности и беспризорности среди несовершеннолетних применяются для систематического целенаправленного воздействия на правосознание и поведение несовершеннолетних в целях предупреждения совершения новых правонарушений с их стороны, а также устранения</w:t>
      </w:r>
      <w:r>
        <w:rPr>
          <w:color w:val="000000"/>
          <w:sz w:val="28"/>
        </w:rPr>
        <w:t xml:space="preserve"> причин и условий, способствующих их совершению.</w:t>
      </w:r>
    </w:p>
    <w:p w:rsidR="00942C4F" w:rsidRDefault="00A25A54">
      <w:pPr>
        <w:spacing w:after="0"/>
        <w:jc w:val="both"/>
      </w:pPr>
      <w:bookmarkStart w:id="65" w:name="z40"/>
      <w:bookmarkEnd w:id="64"/>
      <w:r>
        <w:rPr>
          <w:color w:val="000000"/>
          <w:sz w:val="28"/>
        </w:rPr>
        <w:t>      2. Мерами индивидуальной профилактики правонарушений, безнадзорности и беспризорности среди несовершеннолетних являются:</w:t>
      </w:r>
    </w:p>
    <w:bookmarkEnd w:id="65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профилактическая беседа;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2) представление об устранении причин и </w:t>
      </w:r>
      <w:r>
        <w:rPr>
          <w:color w:val="000000"/>
          <w:sz w:val="28"/>
        </w:rPr>
        <w:t>условий, способствующих совершению правонарушений;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профилактический учет и контроль;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4) направление в специальные организации образования и организации образования с особым режимом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меры воспитательного воздействия;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6) защитное предписание;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административное взыскание;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8) меры, принимаемые по приговору суда;</w:t>
      </w:r>
    </w:p>
    <w:p w:rsidR="00942C4F" w:rsidRDefault="00A25A54">
      <w:pPr>
        <w:spacing w:after="0"/>
        <w:jc w:val="both"/>
      </w:pPr>
      <w:bookmarkStart w:id="66" w:name="z201"/>
      <w:r>
        <w:rPr>
          <w:color w:val="000000"/>
          <w:sz w:val="28"/>
        </w:rPr>
        <w:t>      9) медико-социальный учет.</w:t>
      </w:r>
    </w:p>
    <w:p w:rsidR="00942C4F" w:rsidRDefault="00A25A54">
      <w:pPr>
        <w:spacing w:after="0"/>
        <w:jc w:val="both"/>
      </w:pPr>
      <w:bookmarkStart w:id="67" w:name="z41"/>
      <w:bookmarkEnd w:id="66"/>
      <w:r>
        <w:rPr>
          <w:color w:val="000000"/>
          <w:sz w:val="28"/>
        </w:rPr>
        <w:t>      3. Меры индивидуальной профилактики правонарушений, безнадзорности и беспризорности среди несовершеннолетних</w:t>
      </w:r>
      <w:r>
        <w:rPr>
          <w:color w:val="000000"/>
          <w:sz w:val="28"/>
        </w:rPr>
        <w:t xml:space="preserve"> определяются с учетом индивидуальных особенностей несовершеннолетних, в отношении которых они применяются, характера и степени общественной опасности совершенных ими правонарушений.</w:t>
      </w:r>
    </w:p>
    <w:p w:rsidR="00942C4F" w:rsidRDefault="00A25A54">
      <w:pPr>
        <w:spacing w:after="0"/>
        <w:jc w:val="both"/>
      </w:pPr>
      <w:bookmarkStart w:id="68" w:name="z42"/>
      <w:bookmarkEnd w:id="67"/>
      <w:r>
        <w:rPr>
          <w:color w:val="000000"/>
          <w:sz w:val="28"/>
        </w:rPr>
        <w:t>      4. Решение о применении мер индивидуальной профилактики правонаруше</w:t>
      </w:r>
      <w:r>
        <w:rPr>
          <w:color w:val="000000"/>
          <w:sz w:val="28"/>
        </w:rPr>
        <w:t>ний, безнадзорности и беспризорности среди несовершеннолетних может быть обжаловано заинтересованными лицами в порядке, установленном законодательством Республики Казахстан.</w:t>
      </w:r>
    </w:p>
    <w:p w:rsidR="00942C4F" w:rsidRDefault="00A25A54">
      <w:pPr>
        <w:spacing w:after="0"/>
        <w:jc w:val="both"/>
      </w:pPr>
      <w:bookmarkStart w:id="69" w:name="z43"/>
      <w:bookmarkEnd w:id="68"/>
      <w:r>
        <w:rPr>
          <w:color w:val="000000"/>
          <w:sz w:val="28"/>
        </w:rPr>
        <w:t>      5. Меры индивидуальной профилактики правонарушений в отношении несовершеннол</w:t>
      </w:r>
      <w:r>
        <w:rPr>
          <w:color w:val="000000"/>
          <w:sz w:val="28"/>
        </w:rPr>
        <w:t>етних, совершивших бытовое насилие, применяются с учетом особенностей, установленных законодательством Республики Казахстан о профилактике бытового насилия.</w:t>
      </w:r>
    </w:p>
    <w:p w:rsidR="00942C4F" w:rsidRDefault="00A25A54">
      <w:pPr>
        <w:spacing w:after="0"/>
        <w:jc w:val="both"/>
      </w:pPr>
      <w:bookmarkStart w:id="70" w:name="z44"/>
      <w:bookmarkEnd w:id="69"/>
      <w:r>
        <w:rPr>
          <w:color w:val="000000"/>
          <w:sz w:val="28"/>
        </w:rPr>
        <w:t>      6. Учет мер индивидуальной профилактики правонарушений, безнадзорности и беспризорности среди</w:t>
      </w:r>
      <w:r>
        <w:rPr>
          <w:color w:val="000000"/>
          <w:sz w:val="28"/>
        </w:rPr>
        <w:t xml:space="preserve"> несовершеннолетних осуществляется в порядке, определяемом центральными исполнительными органами в пределах их компетенции.</w:t>
      </w:r>
    </w:p>
    <w:bookmarkEnd w:id="70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Глава 3 дополнена статьей 19-1 в соответствии с Законом РК от 29.04.2010 </w:t>
      </w:r>
      <w:r>
        <w:rPr>
          <w:color w:val="000000"/>
          <w:sz w:val="28"/>
        </w:rPr>
        <w:t>№ 272-IV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</w:t>
      </w:r>
      <w:r>
        <w:rPr>
          <w:color w:val="000000"/>
          <w:sz w:val="28"/>
        </w:rPr>
        <w:t>2</w:t>
      </w:r>
      <w:r>
        <w:rPr>
          <w:color w:val="FF0000"/>
          <w:sz w:val="28"/>
        </w:rPr>
        <w:t xml:space="preserve">); с изменениями, внесенными законами РК от 23.11.2010 </w:t>
      </w:r>
      <w:r>
        <w:rPr>
          <w:color w:val="000000"/>
          <w:sz w:val="28"/>
        </w:rPr>
        <w:t>№ 354-IV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от 01.04.2019 № 240-VI (вводится в действие по истечении десяти календарных дней после</w:t>
      </w:r>
      <w:r>
        <w:rPr>
          <w:color w:val="FF0000"/>
          <w:sz w:val="28"/>
        </w:rPr>
        <w:t xml:space="preserve">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19-2. Основания для принятия мер индивидуальной профилактики правонарушений, безнадзорности и беспризорности среди несовершеннолетних</w:t>
      </w:r>
    </w:p>
    <w:p w:rsidR="00942C4F" w:rsidRDefault="00A25A54">
      <w:pPr>
        <w:spacing w:after="0"/>
        <w:jc w:val="both"/>
      </w:pPr>
      <w:bookmarkStart w:id="71" w:name="z46"/>
      <w:r>
        <w:rPr>
          <w:color w:val="000000"/>
          <w:sz w:val="28"/>
        </w:rPr>
        <w:t>      1. Основанием для принятия мер индивидуальной профилактики пра</w:t>
      </w:r>
      <w:r>
        <w:rPr>
          <w:color w:val="000000"/>
          <w:sz w:val="28"/>
        </w:rPr>
        <w:t>вонарушений, безнадзорности и беспризорности среди несовершеннолетних является одно из следующих обстоятельств:</w:t>
      </w:r>
    </w:p>
    <w:bookmarkEnd w:id="71"/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1) сообщения или заявления физических и юридических лиц, а также сообщения в средствах массовой информации;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непосредственное обна</w:t>
      </w:r>
      <w:r>
        <w:rPr>
          <w:color w:val="000000"/>
          <w:sz w:val="28"/>
        </w:rPr>
        <w:t>ружение сотрудником органа внутренних дел факта совершения либо попытки совершения правонарушения;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материалы, поступившие из государственных органов и органов местного самоуправления.</w:t>
      </w:r>
    </w:p>
    <w:p w:rsidR="00942C4F" w:rsidRDefault="00A25A54">
      <w:pPr>
        <w:spacing w:after="0"/>
        <w:jc w:val="both"/>
      </w:pPr>
      <w:bookmarkStart w:id="72" w:name="z47"/>
      <w:r>
        <w:rPr>
          <w:color w:val="000000"/>
          <w:sz w:val="28"/>
        </w:rPr>
        <w:t xml:space="preserve">      2. Заявления и сообщения о совершении правонарушения или </w:t>
      </w:r>
      <w:r>
        <w:rPr>
          <w:color w:val="000000"/>
          <w:sz w:val="28"/>
        </w:rPr>
        <w:t>об угрозе его совершения рассматриваются государственными органами в порядке, установленном законодательством Республики Казахстан.</w:t>
      </w:r>
    </w:p>
    <w:bookmarkEnd w:id="72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Глава 3 дополнена статьей 19-2 в соответствии с Законом РК от 29.04.2010 </w:t>
      </w:r>
      <w:r>
        <w:rPr>
          <w:color w:val="000000"/>
          <w:sz w:val="28"/>
        </w:rPr>
        <w:t>№ 272-IV</w:t>
      </w:r>
      <w:r>
        <w:rPr>
          <w:color w:val="FF0000"/>
          <w:sz w:val="28"/>
        </w:rPr>
        <w:t xml:space="preserve"> (порядок введения в действие</w:t>
      </w:r>
      <w:r>
        <w:rPr>
          <w:color w:val="FF0000"/>
          <w:sz w:val="28"/>
        </w:rPr>
        <w:t xml:space="preserve">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>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19-3. Профилактическая беседа</w:t>
      </w:r>
    </w:p>
    <w:p w:rsidR="00942C4F" w:rsidRDefault="00A25A54">
      <w:pPr>
        <w:spacing w:after="0"/>
        <w:jc w:val="both"/>
      </w:pPr>
      <w:bookmarkStart w:id="73" w:name="z49"/>
      <w:r>
        <w:rPr>
          <w:color w:val="000000"/>
          <w:sz w:val="28"/>
        </w:rPr>
        <w:t xml:space="preserve">      1. Основными задачами профилактической беседы являются выявление причин и условий противоправного поведения, разъяснение социальных и правовых последствий правонарушения и убеждение в необходимости </w:t>
      </w:r>
      <w:r>
        <w:rPr>
          <w:color w:val="000000"/>
          <w:sz w:val="28"/>
        </w:rPr>
        <w:t>законопослушного поведения.</w:t>
      </w:r>
    </w:p>
    <w:p w:rsidR="00942C4F" w:rsidRDefault="00A25A54">
      <w:pPr>
        <w:spacing w:after="0"/>
        <w:jc w:val="both"/>
      </w:pPr>
      <w:bookmarkStart w:id="74" w:name="z50"/>
      <w:bookmarkEnd w:id="73"/>
      <w:r>
        <w:rPr>
          <w:color w:val="000000"/>
          <w:sz w:val="28"/>
        </w:rPr>
        <w:t>      2. Профилактическая беседа проводится представителем государственного органа и учреждения системы профилактики правонарушений, безнадзорности и беспризорности среди несовершеннолетних, к компетенции которых относится приме</w:t>
      </w:r>
      <w:r>
        <w:rPr>
          <w:color w:val="000000"/>
          <w:sz w:val="28"/>
        </w:rPr>
        <w:t>нение мер индивидуальной профилактики правонарушений, с лицом, совершившим правонарушение или в отношении которого имеется основание для принятия мер индивидуальной профилактики правонарушений.</w:t>
      </w:r>
    </w:p>
    <w:p w:rsidR="00942C4F" w:rsidRDefault="00A25A54">
      <w:pPr>
        <w:spacing w:after="0"/>
        <w:jc w:val="both"/>
      </w:pPr>
      <w:bookmarkStart w:id="75" w:name="z51"/>
      <w:bookmarkEnd w:id="74"/>
      <w:r>
        <w:rPr>
          <w:color w:val="000000"/>
          <w:sz w:val="28"/>
        </w:rPr>
        <w:t>      3. Профилактическая беседа проводится в служебных помеще</w:t>
      </w:r>
      <w:r>
        <w:rPr>
          <w:color w:val="000000"/>
          <w:sz w:val="28"/>
        </w:rPr>
        <w:t>ниях государственных органов системы профилактики правонарушений, безнадзорности и беспризорности среди несовершеннолетних, а также по месту жительства, учебы, работы либо непосредственно на месте выявления правонарушения и не может продолжаться более одно</w:t>
      </w:r>
      <w:r>
        <w:rPr>
          <w:color w:val="000000"/>
          <w:sz w:val="28"/>
        </w:rPr>
        <w:t>го часа.</w:t>
      </w:r>
    </w:p>
    <w:p w:rsidR="00942C4F" w:rsidRDefault="00A25A54">
      <w:pPr>
        <w:spacing w:after="0"/>
        <w:jc w:val="both"/>
      </w:pPr>
      <w:bookmarkStart w:id="76" w:name="z52"/>
      <w:bookmarkEnd w:id="75"/>
      <w:r>
        <w:rPr>
          <w:color w:val="000000"/>
          <w:sz w:val="28"/>
        </w:rPr>
        <w:t>      4. Несовершеннолетний, с которым проводится профилактическая беседа, предупреждается о необходимости прекращения противоправных действий.</w:t>
      </w:r>
    </w:p>
    <w:p w:rsidR="00942C4F" w:rsidRDefault="00A25A54">
      <w:pPr>
        <w:spacing w:after="0"/>
        <w:jc w:val="both"/>
      </w:pPr>
      <w:bookmarkStart w:id="77" w:name="z53"/>
      <w:bookmarkEnd w:id="76"/>
      <w:r>
        <w:rPr>
          <w:color w:val="000000"/>
          <w:sz w:val="28"/>
        </w:rPr>
        <w:t>      5. Профилактическая беседа с несовершеннолетним проводится в присутствии его родителей, педагогов</w:t>
      </w:r>
      <w:r>
        <w:rPr>
          <w:color w:val="000000"/>
          <w:sz w:val="28"/>
        </w:rPr>
        <w:t xml:space="preserve"> или других законных представителей.</w:t>
      </w:r>
    </w:p>
    <w:bookmarkEnd w:id="77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Глава 3 дополнена статьей 19-3 в соответствии с Законом РК от 29.04.2010 </w:t>
      </w:r>
      <w:r>
        <w:rPr>
          <w:color w:val="000000"/>
          <w:sz w:val="28"/>
        </w:rPr>
        <w:t>№ 272-IV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>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 xml:space="preserve">Статья 19-4. Представление об устранении причин и условий, способствующих </w:t>
      </w:r>
      <w:r>
        <w:rPr>
          <w:b/>
          <w:color w:val="000000"/>
          <w:sz w:val="28"/>
        </w:rPr>
        <w:t>совершению правонарушений</w:t>
      </w:r>
    </w:p>
    <w:p w:rsidR="00942C4F" w:rsidRDefault="00A25A54">
      <w:pPr>
        <w:spacing w:after="0"/>
        <w:jc w:val="both"/>
      </w:pPr>
      <w:bookmarkStart w:id="78" w:name="z55"/>
      <w:r>
        <w:rPr>
          <w:color w:val="000000"/>
          <w:sz w:val="28"/>
        </w:rPr>
        <w:lastRenderedPageBreak/>
        <w:t xml:space="preserve">      1. В случае выявления причин и условий, способствующих совершению правонарушений, государственные органы системы профилактики правонарушений, безнадзорности и беспризорности среди несовершеннолетних направляют представление </w:t>
      </w:r>
      <w:r>
        <w:rPr>
          <w:color w:val="000000"/>
          <w:sz w:val="28"/>
        </w:rPr>
        <w:t>об их устранении руководителю или должностному лицу соответствующей организации.</w:t>
      </w:r>
    </w:p>
    <w:p w:rsidR="00942C4F" w:rsidRDefault="00A25A54">
      <w:pPr>
        <w:spacing w:after="0"/>
        <w:jc w:val="both"/>
      </w:pPr>
      <w:bookmarkStart w:id="79" w:name="z56"/>
      <w:bookmarkEnd w:id="78"/>
      <w:r>
        <w:rPr>
          <w:color w:val="000000"/>
          <w:sz w:val="28"/>
        </w:rPr>
        <w:t>      2. Руководитель или должностное лицо соответствующей организации в месячный срок со дня получения представления обязаны предоставить в письменном виде информацию о резул</w:t>
      </w:r>
      <w:r>
        <w:rPr>
          <w:color w:val="000000"/>
          <w:sz w:val="28"/>
        </w:rPr>
        <w:t>ьтатах рассмотрения представления и принятых мерах в государственные органы системы профилактики правонарушений, безнадзорности и беспризорности среди несовершеннолетних.</w:t>
      </w:r>
    </w:p>
    <w:bookmarkEnd w:id="79"/>
    <w:p w:rsidR="00942C4F" w:rsidRDefault="00A25A54">
      <w:pPr>
        <w:spacing w:after="0"/>
      </w:pPr>
      <w:r>
        <w:rPr>
          <w:color w:val="FF0000"/>
          <w:sz w:val="28"/>
        </w:rPr>
        <w:t>      Сноска. Глава 3 дополнена статьей 19-4 в соответствии с Законом РК от 29.04.201</w:t>
      </w:r>
      <w:r>
        <w:rPr>
          <w:color w:val="FF0000"/>
          <w:sz w:val="28"/>
        </w:rPr>
        <w:t xml:space="preserve">0 </w:t>
      </w:r>
      <w:r>
        <w:rPr>
          <w:color w:val="000000"/>
          <w:sz w:val="28"/>
        </w:rPr>
        <w:t>№ 272-IV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>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19-5. Профилактический учет и контроль</w:t>
      </w:r>
    </w:p>
    <w:p w:rsidR="00942C4F" w:rsidRDefault="00A25A54">
      <w:pPr>
        <w:spacing w:after="0"/>
        <w:jc w:val="both"/>
      </w:pPr>
      <w:bookmarkStart w:id="80" w:name="z58"/>
      <w:r>
        <w:rPr>
          <w:color w:val="000000"/>
          <w:sz w:val="28"/>
        </w:rPr>
        <w:t>      1. Профилактический учет ведется для сбора и регистрации информации в целях осуществления профилактического контроля за поведением несовершеннолетних, р</w:t>
      </w:r>
      <w:r>
        <w:rPr>
          <w:color w:val="000000"/>
          <w:sz w:val="28"/>
        </w:rPr>
        <w:t>одителей, законных представителей несовершеннолетних, не исполняющих своих обязанностей по воспитанию, обучению и (или) содержанию несовершеннолетних, а также отрицательно влияющих на их поведение.</w:t>
      </w:r>
    </w:p>
    <w:p w:rsidR="00942C4F" w:rsidRDefault="00A25A54">
      <w:pPr>
        <w:spacing w:after="0"/>
        <w:jc w:val="both"/>
      </w:pPr>
      <w:bookmarkStart w:id="81" w:name="z59"/>
      <w:bookmarkEnd w:id="80"/>
      <w:r>
        <w:rPr>
          <w:color w:val="000000"/>
          <w:sz w:val="28"/>
        </w:rPr>
        <w:t>      2. На профилактический учет ставятся несовершеннолет</w:t>
      </w:r>
      <w:r>
        <w:rPr>
          <w:color w:val="000000"/>
          <w:sz w:val="28"/>
        </w:rPr>
        <w:t>ние:</w:t>
      </w:r>
    </w:p>
    <w:bookmarkEnd w:id="81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в отношении которых вынесено защитное предписание;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в отношении которых принято решение об ограничении досуга и установлении особых требований к поведению;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совершившие деяния, содержащие признаки уголовного правонарушения, не</w:t>
      </w:r>
      <w:r>
        <w:rPr>
          <w:color w:val="000000"/>
          <w:sz w:val="28"/>
        </w:rPr>
        <w:t xml:space="preserve"> подлежащие уголовной ответственности в связи с недостижением возраста, с которого наступает уголовная ответственность;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обвиняемые или подозреваемые в совершении уголовных правонарушений, в отношении которых избраны меры пресечения, не связанные с</w:t>
      </w:r>
      <w:r>
        <w:rPr>
          <w:color w:val="000000"/>
          <w:sz w:val="28"/>
        </w:rPr>
        <w:t xml:space="preserve"> арестом;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условно-досрочно освобожденные от отбывания наказания;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условно осужденные, осужденные к привлечению к общественным работам, осужденные к исправительным работам, иным видам наказаний, не связанным с лишением свободы;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осв</w:t>
      </w:r>
      <w:r>
        <w:rPr>
          <w:color w:val="000000"/>
          <w:sz w:val="28"/>
        </w:rPr>
        <w:t>обожденные из учреждений уголовно-исполнительной системы, а также выпускники специальных организаций образования и организаций образования с особым режимом содержания.</w:t>
      </w:r>
    </w:p>
    <w:p w:rsidR="00942C4F" w:rsidRDefault="00A25A54">
      <w:pPr>
        <w:spacing w:after="0"/>
        <w:jc w:val="both"/>
      </w:pPr>
      <w:bookmarkStart w:id="82" w:name="z60"/>
      <w:r>
        <w:rPr>
          <w:color w:val="000000"/>
          <w:sz w:val="28"/>
        </w:rPr>
        <w:lastRenderedPageBreak/>
        <w:t>      3. На профилактический учет ставятся родители, законные представители несовершенно</w:t>
      </w:r>
      <w:r>
        <w:rPr>
          <w:color w:val="000000"/>
          <w:sz w:val="28"/>
        </w:rPr>
        <w:t>летних, не исполняющие своих обязанностей по воспитанию, обучению и (или) содержанию несовершеннолетних, а также отрицательно влияющие на их поведение.</w:t>
      </w:r>
    </w:p>
    <w:p w:rsidR="00942C4F" w:rsidRDefault="00A25A54">
      <w:pPr>
        <w:spacing w:after="0"/>
        <w:jc w:val="both"/>
      </w:pPr>
      <w:bookmarkStart w:id="83" w:name="z61"/>
      <w:bookmarkEnd w:id="82"/>
      <w:r>
        <w:rPr>
          <w:color w:val="000000"/>
          <w:sz w:val="28"/>
        </w:rPr>
        <w:t>      4. Профилактический учет ведется органами внутренних дел.</w:t>
      </w:r>
    </w:p>
    <w:p w:rsidR="00942C4F" w:rsidRDefault="00A25A54">
      <w:pPr>
        <w:spacing w:after="0"/>
        <w:jc w:val="both"/>
      </w:pPr>
      <w:bookmarkStart w:id="84" w:name="z62"/>
      <w:bookmarkEnd w:id="83"/>
      <w:r>
        <w:rPr>
          <w:color w:val="000000"/>
          <w:sz w:val="28"/>
        </w:rPr>
        <w:t>      5. Профилактический контроль заклю</w:t>
      </w:r>
      <w:r>
        <w:rPr>
          <w:color w:val="000000"/>
          <w:sz w:val="28"/>
        </w:rPr>
        <w:t>чается в систематическом наблюдении за поведением несовершеннолетних, родителей, законных представителей несовершеннолетних, не исполняющих своих обязанностей по воспитанию, обучению и (или) содержанию несовершеннолетних, а также отрицательно влияющих на и</w:t>
      </w:r>
      <w:r>
        <w:rPr>
          <w:color w:val="000000"/>
          <w:sz w:val="28"/>
        </w:rPr>
        <w:t>х поведение, состоящих на профилактическом учете.</w:t>
      </w:r>
    </w:p>
    <w:p w:rsidR="00942C4F" w:rsidRDefault="00A25A54">
      <w:pPr>
        <w:spacing w:after="0"/>
        <w:jc w:val="both"/>
      </w:pPr>
      <w:bookmarkStart w:id="85" w:name="z63"/>
      <w:bookmarkEnd w:id="84"/>
      <w:r>
        <w:rPr>
          <w:color w:val="000000"/>
          <w:sz w:val="28"/>
        </w:rPr>
        <w:t>      6. Постановка на профилактический учет может быть обжалована заинтересованными лицами в порядке, установленном законодательством Республики Казахстан.</w:t>
      </w:r>
    </w:p>
    <w:p w:rsidR="00942C4F" w:rsidRDefault="00A25A54">
      <w:pPr>
        <w:spacing w:after="0"/>
        <w:jc w:val="both"/>
      </w:pPr>
      <w:bookmarkStart w:id="86" w:name="z64"/>
      <w:bookmarkEnd w:id="85"/>
      <w:r>
        <w:rPr>
          <w:color w:val="000000"/>
          <w:sz w:val="28"/>
        </w:rPr>
        <w:t>      7. Несовершеннолетний, родитель, законный п</w:t>
      </w:r>
      <w:r>
        <w:rPr>
          <w:color w:val="000000"/>
          <w:sz w:val="28"/>
        </w:rPr>
        <w:t>редставитель несовершеннолетнего, не исполняющие своих обязанностей по воспитанию, обучению и (или) содержанию несовершеннолетнего, а также отрицательно влияющие на его поведение, уведомляются в письменной форме о постановке на профилактический учет органа</w:t>
      </w:r>
      <w:r>
        <w:rPr>
          <w:color w:val="000000"/>
          <w:sz w:val="28"/>
        </w:rPr>
        <w:t>ми внутренних дел в день вынесения решения о постановке на профилактический учет либо в течение десяти календарных дней со дня вступления в законную силу решения суда.</w:t>
      </w:r>
    </w:p>
    <w:p w:rsidR="00942C4F" w:rsidRDefault="00A25A54">
      <w:pPr>
        <w:spacing w:after="0"/>
        <w:jc w:val="both"/>
      </w:pPr>
      <w:bookmarkStart w:id="87" w:name="z65"/>
      <w:bookmarkEnd w:id="86"/>
      <w:r>
        <w:rPr>
          <w:color w:val="000000"/>
          <w:sz w:val="28"/>
        </w:rPr>
        <w:t>      8. Профилактический контроль осуществляется в течение действия профилактического у</w:t>
      </w:r>
      <w:r>
        <w:rPr>
          <w:color w:val="000000"/>
          <w:sz w:val="28"/>
        </w:rPr>
        <w:t>чета. По истечении срока действия профилактического контроля лицо снимается с профилактического учета, о чем уведомляется в письменной форме.</w:t>
      </w:r>
    </w:p>
    <w:p w:rsidR="00942C4F" w:rsidRDefault="00A25A54">
      <w:pPr>
        <w:spacing w:after="0"/>
        <w:jc w:val="both"/>
      </w:pPr>
      <w:bookmarkStart w:id="88" w:name="z66"/>
      <w:bookmarkEnd w:id="87"/>
      <w:r>
        <w:rPr>
          <w:color w:val="000000"/>
          <w:sz w:val="28"/>
        </w:rPr>
        <w:t>      9. Сведения, содержащиеся в профилактическом учете, могут быть использованы исключительно в пределах решения</w:t>
      </w:r>
      <w:r>
        <w:rPr>
          <w:color w:val="000000"/>
          <w:sz w:val="28"/>
        </w:rPr>
        <w:t xml:space="preserve"> задач по профилактике правонарушений среди несовершеннолетних.</w:t>
      </w:r>
    </w:p>
    <w:p w:rsidR="00942C4F" w:rsidRDefault="00A25A54">
      <w:pPr>
        <w:spacing w:after="0"/>
        <w:jc w:val="both"/>
      </w:pPr>
      <w:bookmarkStart w:id="89" w:name="z190"/>
      <w:bookmarkEnd w:id="88"/>
      <w:r>
        <w:rPr>
          <w:color w:val="000000"/>
          <w:sz w:val="28"/>
        </w:rPr>
        <w:t>      10. Ведение профилактического учета осуществляется в порядке, определяемом Министерством внутренних дел Республики Казахстан.</w:t>
      </w:r>
    </w:p>
    <w:bookmarkEnd w:id="89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Глава 3 дополнена статьей 19-5 в соответствии </w:t>
      </w:r>
      <w:r>
        <w:rPr>
          <w:color w:val="FF0000"/>
          <w:sz w:val="28"/>
        </w:rPr>
        <w:t xml:space="preserve">с Законом РК от 29.04.2010 </w:t>
      </w:r>
      <w:r>
        <w:rPr>
          <w:color w:val="000000"/>
          <w:sz w:val="28"/>
        </w:rPr>
        <w:t>№ 272-IV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>); статья 19-5 в редакции Закона РК от 05.07.2014 № 236-V (вводится в действие с 01.01.2015).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19-6. Медико-социальный учет</w:t>
      </w:r>
    </w:p>
    <w:p w:rsidR="00942C4F" w:rsidRDefault="00A25A54">
      <w:pPr>
        <w:spacing w:after="0"/>
        <w:jc w:val="both"/>
      </w:pPr>
      <w:bookmarkStart w:id="90" w:name="z203"/>
      <w:r>
        <w:rPr>
          <w:color w:val="000000"/>
          <w:sz w:val="28"/>
        </w:rPr>
        <w:t xml:space="preserve">       1. Ведение медико-социального учета осуществл</w:t>
      </w:r>
      <w:r>
        <w:rPr>
          <w:color w:val="000000"/>
          <w:sz w:val="28"/>
        </w:rPr>
        <w:t xml:space="preserve">яется в целях оказания медицинской, психологической, социальной помощи, адаптации и реабилитации лиц, в отношении которых проводятся меры индивидуальной профилактики. </w:t>
      </w:r>
    </w:p>
    <w:p w:rsidR="00942C4F" w:rsidRDefault="00A25A54">
      <w:pPr>
        <w:spacing w:after="0"/>
        <w:jc w:val="both"/>
      </w:pPr>
      <w:bookmarkStart w:id="91" w:name="z204"/>
      <w:bookmarkEnd w:id="90"/>
      <w:r>
        <w:rPr>
          <w:color w:val="000000"/>
          <w:sz w:val="28"/>
        </w:rPr>
        <w:t xml:space="preserve">       2. Медико-социальный учет ведется местными исполнительными органами. </w:t>
      </w:r>
    </w:p>
    <w:p w:rsidR="00942C4F" w:rsidRDefault="00A25A54">
      <w:pPr>
        <w:spacing w:after="0"/>
        <w:jc w:val="both"/>
      </w:pPr>
      <w:bookmarkStart w:id="92" w:name="z205"/>
      <w:bookmarkEnd w:id="91"/>
      <w:r>
        <w:rPr>
          <w:color w:val="000000"/>
          <w:sz w:val="28"/>
        </w:rPr>
        <w:lastRenderedPageBreak/>
        <w:t>      Основ</w:t>
      </w:r>
      <w:r>
        <w:rPr>
          <w:color w:val="000000"/>
          <w:sz w:val="28"/>
        </w:rPr>
        <w:t>анием для постановки на медико-социальный учет является уведомление о взятии на учет органов внутренних дел.</w:t>
      </w:r>
    </w:p>
    <w:p w:rsidR="00942C4F" w:rsidRDefault="00A25A54">
      <w:pPr>
        <w:spacing w:after="0"/>
        <w:jc w:val="both"/>
      </w:pPr>
      <w:bookmarkStart w:id="93" w:name="z206"/>
      <w:bookmarkEnd w:id="92"/>
      <w:r>
        <w:rPr>
          <w:color w:val="000000"/>
          <w:sz w:val="28"/>
        </w:rPr>
        <w:t>      3. Медико-социальный учет осуществляется до выхода лица из трудной жизненной ситуации, но не менее чем на период проведения мер индивидуально</w:t>
      </w:r>
      <w:r>
        <w:rPr>
          <w:color w:val="000000"/>
          <w:sz w:val="28"/>
        </w:rPr>
        <w:t>й профилактики.</w:t>
      </w:r>
    </w:p>
    <w:bookmarkEnd w:id="93"/>
    <w:p w:rsidR="00942C4F" w:rsidRDefault="00A25A54">
      <w:pPr>
        <w:spacing w:after="0"/>
      </w:pPr>
      <w:r>
        <w:rPr>
          <w:color w:val="FF0000"/>
          <w:sz w:val="28"/>
        </w:rPr>
        <w:t>      Сноска. Глава 3 дополнена статьей 19-6 в соответствии с Законом РК от 01.04.2019 № 240-VI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 xml:space="preserve">Статья 20. Основания проведения мер индивидуальной профилактики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Основаниями проведения мер индивидуальной профилактики в отношении несовершеннолетних, их родителей или законных представителей, а также иных лиц, вовлекающих несовершеннолетних в сове</w:t>
      </w:r>
      <w:r>
        <w:rPr>
          <w:color w:val="000000"/>
          <w:sz w:val="28"/>
        </w:rPr>
        <w:t xml:space="preserve">ршение правонарушений или антиобщественных действий, являются обстоятельства, предусмотренные статьей 19 настоящего Закона, если они официально зафиксированы в следующих документах: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приговоре, определении или постановлении суда;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2) поста</w:t>
      </w:r>
      <w:r>
        <w:rPr>
          <w:color w:val="000000"/>
          <w:sz w:val="28"/>
        </w:rPr>
        <w:t xml:space="preserve">новлении комиссии по делам несовершеннолетних и защите их прав, прокурора, следователя, органа дознания;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заключении, утвержденном руководителем органа или учреждения системы профилактики правонарушений, безнадзорности и беспризорности среди несо</w:t>
      </w:r>
      <w:r>
        <w:rPr>
          <w:color w:val="000000"/>
          <w:sz w:val="28"/>
        </w:rPr>
        <w:t xml:space="preserve">вершеннолетних, по результатам проведенной проверки жалоб, заявлений или других сообщений;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4) заявлении несовершеннолетнего либо его родителей или законных представителей об оказании им помощи по вопросам, относящимся к компетенции органов, учрежде</w:t>
      </w:r>
      <w:r>
        <w:rPr>
          <w:color w:val="000000"/>
          <w:sz w:val="28"/>
        </w:rPr>
        <w:t xml:space="preserve">ний и иных организаций, осуществляющих профилактику правонарушений, безнадзорности и беспризорности среди несовершеннолетних.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20 с изменениями, внесенными Законом РК от 10.07.2009 </w:t>
      </w:r>
      <w:r>
        <w:rPr>
          <w:color w:val="000000"/>
          <w:sz w:val="28"/>
        </w:rPr>
        <w:t>N 176-IV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). 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</w:t>
      </w:r>
      <w:r>
        <w:rPr>
          <w:b/>
          <w:color w:val="000000"/>
          <w:sz w:val="28"/>
        </w:rPr>
        <w:t>тья 21. Сроки проведения мер индивидуальной профилактики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Меры индивидуальной профилактики в отношении несовершеннолетних, их родителей или законных представителей, а также иных лиц, вовлекающих несовершеннолетних в совершение правонарушений или анти</w:t>
      </w:r>
      <w:r>
        <w:rPr>
          <w:color w:val="000000"/>
          <w:sz w:val="28"/>
        </w:rPr>
        <w:t xml:space="preserve">общественных действий, проводится в сроки,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совершению </w:t>
      </w:r>
      <w:r>
        <w:rPr>
          <w:color w:val="000000"/>
          <w:sz w:val="28"/>
        </w:rPr>
        <w:lastRenderedPageBreak/>
        <w:t>правонарушений или антиобщественных действий не</w:t>
      </w:r>
      <w:r>
        <w:rPr>
          <w:color w:val="000000"/>
          <w:sz w:val="28"/>
        </w:rPr>
        <w:t xml:space="preserve">совершеннолетних, или достижения несовершеннолетними возраста восемнадцати лет, или наступления других обстоятельств, предусмотренных законодательством Республики Казахстан.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21 с изменениями, внесенными Законом РК от 10.07.2009 </w:t>
      </w:r>
      <w:r>
        <w:rPr>
          <w:color w:val="000000"/>
          <w:sz w:val="28"/>
        </w:rPr>
        <w:t>N 176-</w:t>
      </w:r>
      <w:r>
        <w:rPr>
          <w:color w:val="000000"/>
          <w:sz w:val="28"/>
        </w:rPr>
        <w:t>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). 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22. Права лиц, в отношении которых применяются меры индивидуальной профилактики</w:t>
      </w:r>
    </w:p>
    <w:p w:rsidR="00942C4F" w:rsidRDefault="00A25A54">
      <w:pPr>
        <w:spacing w:after="0"/>
        <w:jc w:val="both"/>
      </w:pPr>
      <w:bookmarkStart w:id="94" w:name="z94"/>
      <w:r>
        <w:rPr>
          <w:color w:val="000000"/>
          <w:sz w:val="28"/>
        </w:rPr>
        <w:t xml:space="preserve">       1. Несовершеннолетним, их родителям или законным представителям, а также иным лицам, в отношении которых применяются </w:t>
      </w:r>
      <w:r>
        <w:rPr>
          <w:color w:val="000000"/>
          <w:sz w:val="28"/>
        </w:rPr>
        <w:t>меры индивидуальной профилактики, обеспечиваются права и свободы, гарантированные Конституцией Республики Казахстан, настоящим Законом и иными нормативными правовыми актами Республики Казахстан.</w:t>
      </w:r>
    </w:p>
    <w:p w:rsidR="00942C4F" w:rsidRDefault="00A25A54">
      <w:pPr>
        <w:spacing w:after="0"/>
        <w:jc w:val="both"/>
      </w:pPr>
      <w:bookmarkStart w:id="95" w:name="z95"/>
      <w:bookmarkEnd w:id="94"/>
      <w:r>
        <w:rPr>
          <w:color w:val="000000"/>
          <w:sz w:val="28"/>
        </w:rPr>
        <w:t>      2. Несовершеннолетние, содержащиеся в специальных орган</w:t>
      </w:r>
      <w:r>
        <w:rPr>
          <w:color w:val="000000"/>
          <w:sz w:val="28"/>
        </w:rPr>
        <w:t>изациях образования, организациях образования с особым режимом содержания и Центрах адаптации несовершеннолетних, наряду с правами, указанными в пункте 1 настоящей статьи, в установленном порядке имеют право на:</w:t>
      </w:r>
    </w:p>
    <w:bookmarkEnd w:id="95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1) уведомление родителей или законных </w:t>
      </w:r>
      <w:r>
        <w:rPr>
          <w:color w:val="000000"/>
          <w:sz w:val="28"/>
        </w:rPr>
        <w:t>представителей об их помещении в специальные учреждения и организации;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обжалование решений, принятых работниками органов и учреждений системы профилактики правонарушений, безнадзорности и беспризорности среди несовершеннолетних, в вышестоящие орга</w:t>
      </w:r>
      <w:r>
        <w:rPr>
          <w:color w:val="000000"/>
          <w:sz w:val="28"/>
        </w:rPr>
        <w:t>ны указанной системы, а также в органы прокуратуры, суд в порядке, установленном законами Республики Казахстан;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получение информации о своих правах и обязанностях, режиме содержания и дисциплинарных требованиях;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личную безопасность в спец</w:t>
      </w:r>
      <w:r>
        <w:rPr>
          <w:color w:val="000000"/>
          <w:sz w:val="28"/>
        </w:rPr>
        <w:t>иальных учреждениях и организациях, а также по пути следования к месту их расположения, месту жительства либо бытового устройства;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гуманное, не унижающее человеческого достоинства обращение;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поддержание связи с семьей путем телефонных пер</w:t>
      </w:r>
      <w:r>
        <w:rPr>
          <w:color w:val="000000"/>
          <w:sz w:val="28"/>
        </w:rPr>
        <w:t>еговоров и свиданий без ограничения их количества, получение посылок, бандеролей, передач, получение и отправление писем и телеграмм без ограничения их количества;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обеспечение бесплатным питанием, одеждой, обувью и другими предметами вещевого дово</w:t>
      </w:r>
      <w:r>
        <w:rPr>
          <w:color w:val="000000"/>
          <w:sz w:val="28"/>
        </w:rPr>
        <w:t>льствия по нормам, утвержденным Правительством Республики Казахстан;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8) свидание с родителями либо лицами, их заменяющими, родственниками и иными лицами;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9) восьмичасовой сон в ночное время, а дети в возрасте от трех до семи лет на дополнительн</w:t>
      </w:r>
      <w:r>
        <w:rPr>
          <w:color w:val="000000"/>
          <w:sz w:val="28"/>
        </w:rPr>
        <w:t>ый двухчасовой сон в дневное время;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10) ежедневную прогулку продолжительностью не менее двух часов;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11) получение начального, основного среднего, общего среднего, технического и профессионального образования в период нахождения в специальных ор</w:t>
      </w:r>
      <w:r>
        <w:rPr>
          <w:color w:val="000000"/>
          <w:sz w:val="28"/>
        </w:rPr>
        <w:t>ганизациях образования и организациях образования с особым режимом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12) отправление религиозных обрядов при условии соблюдения правил внутреннего распорядка и режима содержания, установленного в специальных учреждениях;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13) пользован</w:t>
      </w:r>
      <w:r>
        <w:rPr>
          <w:color w:val="000000"/>
          <w:sz w:val="28"/>
        </w:rPr>
        <w:t>ие имеющимися в специальных учреждениях и организациях литературой и изданиями периодической печати;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14) участие в гражданско-правовых отношениях в соответствии с требованиями законодательства Республики Казахстан;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15) получение денежного </w:t>
      </w:r>
      <w:r>
        <w:rPr>
          <w:color w:val="000000"/>
          <w:sz w:val="28"/>
        </w:rPr>
        <w:t>вознаграждения за работу, выполненную в период производственной практики;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16) получение необходимой психологической помощи.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22 в редакции Закона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</w:t>
      </w:r>
      <w:r>
        <w:rPr>
          <w:color w:val="FF0000"/>
          <w:sz w:val="28"/>
        </w:rPr>
        <w:t xml:space="preserve">после его первого официального опубликования); с изменениями, внесенными законами РК от 05.07.2014 № 236-V (вводится в действие с 01.01.2015); от 29.06.2020 </w:t>
      </w:r>
      <w:r>
        <w:rPr>
          <w:color w:val="000000"/>
          <w:sz w:val="28"/>
        </w:rPr>
        <w:t>№ 351-VI</w:t>
      </w:r>
      <w:r>
        <w:rPr>
          <w:color w:val="FF0000"/>
          <w:sz w:val="28"/>
        </w:rPr>
        <w:t xml:space="preserve"> (вводится в действие с 01.07.2021).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22-1. Обеспечение личной безопасности несоверш</w:t>
      </w:r>
      <w:r>
        <w:rPr>
          <w:b/>
          <w:color w:val="000000"/>
          <w:sz w:val="28"/>
        </w:rPr>
        <w:t>еннолетних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При возникновении угрозы для жизни и здоровья несовершеннолетнего сотрудники специальных учреждений и организаций обязаны немедленно принять меры по обеспечению его личной безопасности.</w:t>
      </w:r>
    </w:p>
    <w:p w:rsidR="00942C4F" w:rsidRDefault="00A25A54">
      <w:pPr>
        <w:spacing w:after="0"/>
      </w:pPr>
      <w:r>
        <w:rPr>
          <w:color w:val="FF0000"/>
          <w:sz w:val="28"/>
        </w:rPr>
        <w:t>      Сноска. Закон дополнен статьей 22-1 в соответст</w:t>
      </w:r>
      <w:r>
        <w:rPr>
          <w:color w:val="FF0000"/>
          <w:sz w:val="28"/>
        </w:rPr>
        <w:t xml:space="preserve">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22-2. Свидания с защитниками, родственниками и иными лицами</w:t>
      </w:r>
    </w:p>
    <w:p w:rsidR="00942C4F" w:rsidRDefault="00A25A54">
      <w:pPr>
        <w:spacing w:after="0"/>
        <w:jc w:val="both"/>
      </w:pPr>
      <w:bookmarkStart w:id="96" w:name="z98"/>
      <w:r>
        <w:rPr>
          <w:color w:val="000000"/>
          <w:sz w:val="28"/>
        </w:rPr>
        <w:t xml:space="preserve">      1. С момента помещения </w:t>
      </w:r>
      <w:r>
        <w:rPr>
          <w:color w:val="000000"/>
          <w:sz w:val="28"/>
        </w:rPr>
        <w:t>несовершеннолетних в специальные учреждения и организации им предоставляются свидания с защитником наедине и конфиденциально.</w:t>
      </w:r>
    </w:p>
    <w:p w:rsidR="00942C4F" w:rsidRDefault="00A25A54">
      <w:pPr>
        <w:spacing w:after="0"/>
        <w:jc w:val="both"/>
      </w:pPr>
      <w:bookmarkStart w:id="97" w:name="z99"/>
      <w:bookmarkEnd w:id="96"/>
      <w:r>
        <w:rPr>
          <w:color w:val="000000"/>
          <w:sz w:val="28"/>
        </w:rPr>
        <w:lastRenderedPageBreak/>
        <w:t>      2. Свидания осуществляются под контролем сотрудников специальных учреждений и организаций. В случае попытки передачи несовер</w:t>
      </w:r>
      <w:r>
        <w:rPr>
          <w:color w:val="000000"/>
          <w:sz w:val="28"/>
        </w:rPr>
        <w:t>шеннолетнему запрещенных предметов, веществ и продуктов питания либо сведений, которые могут способствовать совершению уголовного правонарушения, свидания прерываются досрочно.</w:t>
      </w:r>
    </w:p>
    <w:p w:rsidR="00942C4F" w:rsidRDefault="00A25A54">
      <w:pPr>
        <w:spacing w:after="0"/>
        <w:jc w:val="both"/>
      </w:pPr>
      <w:bookmarkStart w:id="98" w:name="z100"/>
      <w:bookmarkEnd w:id="97"/>
      <w:r>
        <w:rPr>
          <w:color w:val="000000"/>
          <w:sz w:val="28"/>
        </w:rPr>
        <w:t>      3. Официальные представители дипломатических представительств иностранных</w:t>
      </w:r>
      <w:r>
        <w:rPr>
          <w:color w:val="000000"/>
          <w:sz w:val="28"/>
        </w:rPr>
        <w:t xml:space="preserve"> государств по решению Генеральной прокуратуры Республики Казахстан имеют право посетить несовершеннолетнего иностранца, являющегося гражданином представляемого ими государства.</w:t>
      </w:r>
    </w:p>
    <w:bookmarkEnd w:id="98"/>
    <w:p w:rsidR="00942C4F" w:rsidRDefault="00A25A54">
      <w:pPr>
        <w:spacing w:after="0"/>
      </w:pPr>
      <w:r>
        <w:rPr>
          <w:color w:val="FF0000"/>
          <w:sz w:val="28"/>
        </w:rPr>
        <w:t>      Сноска. Закон дополнен статьей 22-2 в соответствии с Законом РК от 29.12</w:t>
      </w:r>
      <w:r>
        <w:rPr>
          <w:color w:val="FF0000"/>
          <w:sz w:val="28"/>
        </w:rPr>
        <w:t xml:space="preserve">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03.07.2014 № 227-V (вводится в действие с 01.01.2015).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22-3. Переписка</w:t>
      </w:r>
    </w:p>
    <w:p w:rsidR="00942C4F" w:rsidRDefault="00A25A54">
      <w:pPr>
        <w:spacing w:after="0"/>
        <w:jc w:val="both"/>
      </w:pPr>
      <w:bookmarkStart w:id="99" w:name="z102"/>
      <w:r>
        <w:rPr>
          <w:color w:val="000000"/>
          <w:sz w:val="28"/>
        </w:rPr>
        <w:t>      1. Несоверш</w:t>
      </w:r>
      <w:r>
        <w:rPr>
          <w:color w:val="000000"/>
          <w:sz w:val="28"/>
        </w:rPr>
        <w:t>еннолетним разрешается в неограниченном количестве получать, отправлять родственникам и иным лицам письма или телеграммы.</w:t>
      </w:r>
    </w:p>
    <w:p w:rsidR="00942C4F" w:rsidRDefault="00A25A54">
      <w:pPr>
        <w:spacing w:after="0"/>
        <w:jc w:val="both"/>
      </w:pPr>
      <w:bookmarkStart w:id="100" w:name="z103"/>
      <w:bookmarkEnd w:id="99"/>
      <w:r>
        <w:rPr>
          <w:color w:val="000000"/>
          <w:sz w:val="28"/>
        </w:rPr>
        <w:t>      2. Переписка несовершеннолетних осуществляется только через администрацию специальных учреждений и организаций.</w:t>
      </w:r>
    </w:p>
    <w:p w:rsidR="00942C4F" w:rsidRDefault="00A25A54">
      <w:pPr>
        <w:spacing w:after="0"/>
        <w:jc w:val="both"/>
      </w:pPr>
      <w:bookmarkStart w:id="101" w:name="z104"/>
      <w:bookmarkEnd w:id="100"/>
      <w:r>
        <w:rPr>
          <w:color w:val="000000"/>
          <w:sz w:val="28"/>
        </w:rPr>
        <w:t>      3. Вручени</w:t>
      </w:r>
      <w:r>
        <w:rPr>
          <w:color w:val="000000"/>
          <w:sz w:val="28"/>
        </w:rPr>
        <w:t>е писем, поступающих на имя несовершеннолетних, содержащихся в специальных учреждениях и организациях, а также отправление их писем адресатам производятся администрацией специальных учреждений и организаций не позднее чем в трехдневный срок со дня поступле</w:t>
      </w:r>
      <w:r>
        <w:rPr>
          <w:color w:val="000000"/>
          <w:sz w:val="28"/>
        </w:rPr>
        <w:t>ния письма или сдачи его несовершеннолетними, за исключением праздничных и выходных дней.</w:t>
      </w:r>
    </w:p>
    <w:p w:rsidR="00942C4F" w:rsidRDefault="00A25A54">
      <w:pPr>
        <w:spacing w:after="0"/>
        <w:jc w:val="both"/>
      </w:pPr>
      <w:bookmarkStart w:id="102" w:name="z105"/>
      <w:bookmarkEnd w:id="101"/>
      <w:r>
        <w:rPr>
          <w:color w:val="000000"/>
          <w:sz w:val="28"/>
        </w:rPr>
        <w:t>      4. Сведения о смерти или тяжелом заболевании близкого родственника сообщаются несовершеннолетнему незамедлительно после их получения.</w:t>
      </w:r>
    </w:p>
    <w:p w:rsidR="00942C4F" w:rsidRDefault="00A25A54">
      <w:pPr>
        <w:spacing w:after="0"/>
        <w:jc w:val="both"/>
      </w:pPr>
      <w:bookmarkStart w:id="103" w:name="z106"/>
      <w:bookmarkEnd w:id="102"/>
      <w:r>
        <w:rPr>
          <w:color w:val="000000"/>
          <w:sz w:val="28"/>
        </w:rPr>
        <w:t>      5. Письма, поступивш</w:t>
      </w:r>
      <w:r>
        <w:rPr>
          <w:color w:val="000000"/>
          <w:sz w:val="28"/>
        </w:rPr>
        <w:t>ие на имя несовершеннолетнего после его убытия из специальных учреждений и организаций, не позднее чем в трехдневный срок после их получения отправляются по месту его убытия.</w:t>
      </w:r>
    </w:p>
    <w:bookmarkEnd w:id="103"/>
    <w:p w:rsidR="00942C4F" w:rsidRDefault="00A25A54">
      <w:pPr>
        <w:spacing w:after="0"/>
      </w:pPr>
      <w:r>
        <w:rPr>
          <w:color w:val="FF0000"/>
          <w:sz w:val="28"/>
        </w:rPr>
        <w:t>      Сноска. Закон дополнен статьей 22-3 в соответствии с Законом РК от 29.12.20</w:t>
      </w:r>
      <w:r>
        <w:rPr>
          <w:color w:val="FF0000"/>
          <w:sz w:val="28"/>
        </w:rPr>
        <w:t xml:space="preserve">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22-4. Направление обращений</w:t>
      </w:r>
    </w:p>
    <w:p w:rsidR="00942C4F" w:rsidRDefault="00A25A54">
      <w:pPr>
        <w:spacing w:after="0"/>
        <w:jc w:val="both"/>
      </w:pPr>
      <w:bookmarkStart w:id="104" w:name="z108"/>
      <w:r>
        <w:rPr>
          <w:color w:val="000000"/>
          <w:sz w:val="28"/>
        </w:rPr>
        <w:t>      1. Обращения несовершеннолетних, адресованные в государственные органы, органы местного самоуправ</w:t>
      </w:r>
      <w:r>
        <w:rPr>
          <w:color w:val="000000"/>
          <w:sz w:val="28"/>
        </w:rPr>
        <w:t xml:space="preserve">ления, общественные объединения и </w:t>
      </w:r>
      <w:r>
        <w:rPr>
          <w:color w:val="000000"/>
          <w:sz w:val="28"/>
        </w:rPr>
        <w:lastRenderedPageBreak/>
        <w:t>средства массовой информации, направляются через администрацию специальных учреждений и организаций.</w:t>
      </w:r>
    </w:p>
    <w:p w:rsidR="00942C4F" w:rsidRDefault="00A25A54">
      <w:pPr>
        <w:spacing w:after="0"/>
        <w:jc w:val="both"/>
      </w:pPr>
      <w:bookmarkStart w:id="105" w:name="z109"/>
      <w:bookmarkEnd w:id="104"/>
      <w:r>
        <w:rPr>
          <w:color w:val="000000"/>
          <w:sz w:val="28"/>
        </w:rPr>
        <w:t>      2. Обращения, адресованные в суд, органы прокуратуры и государственные органы, направляются администрацией специаль</w:t>
      </w:r>
      <w:r>
        <w:rPr>
          <w:color w:val="000000"/>
          <w:sz w:val="28"/>
        </w:rPr>
        <w:t>ных учреждений и организаций адресату не позднее двадцати четырех часов.</w:t>
      </w:r>
    </w:p>
    <w:p w:rsidR="00942C4F" w:rsidRDefault="00A25A54">
      <w:pPr>
        <w:spacing w:after="0"/>
        <w:jc w:val="both"/>
      </w:pPr>
      <w:bookmarkStart w:id="106" w:name="z110"/>
      <w:bookmarkEnd w:id="105"/>
      <w:r>
        <w:rPr>
          <w:color w:val="000000"/>
          <w:sz w:val="28"/>
        </w:rPr>
        <w:t>      3. Ответы на обращения объявляются несовершеннолетним под расписку и приобщаются к личным делам.</w:t>
      </w:r>
    </w:p>
    <w:p w:rsidR="00942C4F" w:rsidRDefault="00A25A54">
      <w:pPr>
        <w:spacing w:after="0"/>
        <w:jc w:val="both"/>
      </w:pPr>
      <w:bookmarkStart w:id="107" w:name="z111"/>
      <w:bookmarkEnd w:id="106"/>
      <w:r>
        <w:rPr>
          <w:color w:val="000000"/>
          <w:sz w:val="28"/>
        </w:rPr>
        <w:t>      4. Не допускается преследование в любой форме несовершеннолетних за обраще</w:t>
      </w:r>
      <w:r>
        <w:rPr>
          <w:color w:val="000000"/>
          <w:sz w:val="28"/>
        </w:rPr>
        <w:t>ния в связи с нарушением их прав и законных интересов. Должностные лица специальных учреждений и организаций, виновные в таком преследовании, несут ответственность в соответствии с законами Республики Казахстан.</w:t>
      </w:r>
    </w:p>
    <w:bookmarkEnd w:id="107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Закон дополнен статьей 22-4 в </w:t>
      </w:r>
      <w:r>
        <w:rPr>
          <w:color w:val="FF0000"/>
          <w:sz w:val="28"/>
        </w:rPr>
        <w:t xml:space="preserve">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22-5. Питание, приобретение продуктов питания и предметов первой необходимости</w:t>
      </w:r>
    </w:p>
    <w:p w:rsidR="00942C4F" w:rsidRDefault="00A25A54">
      <w:pPr>
        <w:spacing w:after="0"/>
        <w:jc w:val="both"/>
      </w:pPr>
      <w:bookmarkStart w:id="108" w:name="z113"/>
      <w:r>
        <w:rPr>
          <w:color w:val="000000"/>
          <w:sz w:val="28"/>
        </w:rPr>
        <w:t>      1. Несове</w:t>
      </w:r>
      <w:r>
        <w:rPr>
          <w:color w:val="000000"/>
          <w:sz w:val="28"/>
        </w:rPr>
        <w:t>ршеннолетние, содержащиеся в специальных учреждениях и организациях, обеспечиваются питанием, одеждой, обувью и мягким инвентарем по нормам, определяемым Правительством Республики Казахстан.</w:t>
      </w:r>
    </w:p>
    <w:p w:rsidR="00942C4F" w:rsidRDefault="00A25A54">
      <w:pPr>
        <w:spacing w:after="0"/>
        <w:jc w:val="both"/>
      </w:pPr>
      <w:bookmarkStart w:id="109" w:name="z114"/>
      <w:bookmarkEnd w:id="108"/>
      <w:r>
        <w:rPr>
          <w:color w:val="000000"/>
          <w:sz w:val="28"/>
        </w:rPr>
        <w:t>      2. Прием пищи осуществляется в отдельных помещениях (столов</w:t>
      </w:r>
      <w:r>
        <w:rPr>
          <w:color w:val="000000"/>
          <w:sz w:val="28"/>
        </w:rPr>
        <w:t>ых) от игровых и спальных помещений.</w:t>
      </w:r>
    </w:p>
    <w:p w:rsidR="00942C4F" w:rsidRDefault="00A25A54">
      <w:pPr>
        <w:spacing w:after="0"/>
        <w:jc w:val="both"/>
      </w:pPr>
      <w:bookmarkStart w:id="110" w:name="z115"/>
      <w:bookmarkEnd w:id="109"/>
      <w:r>
        <w:rPr>
          <w:color w:val="000000"/>
          <w:sz w:val="28"/>
        </w:rPr>
        <w:t>      3. Администрация специальных учреждений и организаций обязана создать несовершеннолетним условия, отвечающие требованиям гигиены, санитарии и пожарной безопасности.</w:t>
      </w:r>
    </w:p>
    <w:p w:rsidR="00942C4F" w:rsidRDefault="00A25A54">
      <w:pPr>
        <w:spacing w:after="0"/>
        <w:jc w:val="both"/>
      </w:pPr>
      <w:bookmarkStart w:id="111" w:name="z116"/>
      <w:bookmarkEnd w:id="110"/>
      <w:r>
        <w:rPr>
          <w:color w:val="000000"/>
          <w:sz w:val="28"/>
        </w:rPr>
        <w:t xml:space="preserve">      4. Специальные учреждения и организации </w:t>
      </w:r>
      <w:r>
        <w:rPr>
          <w:color w:val="000000"/>
          <w:sz w:val="28"/>
        </w:rPr>
        <w:t>должны быть оснащены игровыми залами, спальными помещениями, помещениями для приема пищи, учебным классом и прогулочными дворами для несовершеннолетних, отвечающими требованиям гигиены, санитарии и пожарной безопасности, а также исключающими условия самово</w:t>
      </w:r>
      <w:r>
        <w:rPr>
          <w:color w:val="000000"/>
          <w:sz w:val="28"/>
        </w:rPr>
        <w:t>льного ухода несовершеннолетних из специальных учреждений и организаций.</w:t>
      </w:r>
    </w:p>
    <w:p w:rsidR="00942C4F" w:rsidRDefault="00A25A54">
      <w:pPr>
        <w:spacing w:after="0"/>
        <w:jc w:val="both"/>
      </w:pPr>
      <w:bookmarkStart w:id="112" w:name="z117"/>
      <w:bookmarkEnd w:id="111"/>
      <w:r>
        <w:rPr>
          <w:color w:val="000000"/>
          <w:sz w:val="28"/>
        </w:rPr>
        <w:t>      5. Несовершеннолетние обеспечиваются учебными пособиями, литературой, канцелярскими принадлежностями и другими средствами, необходимыми для получения обязательного среднего обра</w:t>
      </w:r>
      <w:r>
        <w:rPr>
          <w:color w:val="000000"/>
          <w:sz w:val="28"/>
        </w:rPr>
        <w:t>зования.</w:t>
      </w:r>
    </w:p>
    <w:bookmarkEnd w:id="112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Закон дополнен статьей 22-5 в 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lastRenderedPageBreak/>
        <w:t>Статья 22-6. Медико-санитарное обеспечение</w:t>
      </w:r>
    </w:p>
    <w:p w:rsidR="00942C4F" w:rsidRDefault="00A25A54">
      <w:pPr>
        <w:spacing w:after="0"/>
        <w:jc w:val="both"/>
      </w:pPr>
      <w:bookmarkStart w:id="113" w:name="z119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1. Администрация специальных учреждений и организаций обязана обеспечивать соблюдение установленных санитарно-гигиенических и противоэпидемических требований, охрану здоровья несовершеннолетних.</w:t>
      </w:r>
    </w:p>
    <w:p w:rsidR="00942C4F" w:rsidRDefault="00A25A54">
      <w:pPr>
        <w:spacing w:after="0"/>
        <w:jc w:val="both"/>
      </w:pPr>
      <w:bookmarkStart w:id="114" w:name="z120"/>
      <w:bookmarkEnd w:id="113"/>
      <w:r>
        <w:rPr>
          <w:color w:val="000000"/>
          <w:sz w:val="28"/>
        </w:rPr>
        <w:t>      2. Оказание медицинской помощи несовершеннолетним, в т</w:t>
      </w:r>
      <w:r>
        <w:rPr>
          <w:color w:val="000000"/>
          <w:sz w:val="28"/>
        </w:rPr>
        <w:t>ом числе психиатрической, осуществляется медицинскими работниками специальных учреждений и организаций.</w:t>
      </w:r>
    </w:p>
    <w:p w:rsidR="00942C4F" w:rsidRDefault="00A25A54">
      <w:pPr>
        <w:spacing w:after="0"/>
        <w:jc w:val="both"/>
      </w:pPr>
      <w:bookmarkStart w:id="115" w:name="z121"/>
      <w:bookmarkEnd w:id="114"/>
      <w:r>
        <w:rPr>
          <w:color w:val="000000"/>
          <w:sz w:val="28"/>
        </w:rPr>
        <w:t>      3. При установлении необходимости госпитализации несовершеннолетний направляется в соответствующую медицинскую организацию.</w:t>
      </w:r>
    </w:p>
    <w:p w:rsidR="00942C4F" w:rsidRDefault="00A25A54">
      <w:pPr>
        <w:spacing w:after="0"/>
        <w:jc w:val="both"/>
      </w:pPr>
      <w:bookmarkStart w:id="116" w:name="z122"/>
      <w:bookmarkEnd w:id="115"/>
      <w:r>
        <w:rPr>
          <w:color w:val="000000"/>
          <w:sz w:val="28"/>
        </w:rPr>
        <w:t>      4. При получении</w:t>
      </w:r>
      <w:r>
        <w:rPr>
          <w:color w:val="000000"/>
          <w:sz w:val="28"/>
        </w:rPr>
        <w:t xml:space="preserve"> несовершеннолетними телесных повреждений освидетельствование проводится медицинскими работниками специальных учреждений и организаций безотлагательно. Результаты медицинского освидетельствования фиксируются в установленном порядке и сообщаются пострадавше</w:t>
      </w:r>
      <w:r>
        <w:rPr>
          <w:color w:val="000000"/>
          <w:sz w:val="28"/>
        </w:rPr>
        <w:t>му, территориальному органу опеки и попечительства или родителям либо лицам, их заменяющим. По решению руководителя администрации специальных учреждений и организаций или органа освидетельствование производится работниками медицинских организаций.</w:t>
      </w:r>
    </w:p>
    <w:p w:rsidR="00942C4F" w:rsidRDefault="00A25A54">
      <w:pPr>
        <w:spacing w:after="0"/>
        <w:jc w:val="both"/>
      </w:pPr>
      <w:bookmarkStart w:id="117" w:name="z123"/>
      <w:bookmarkEnd w:id="116"/>
      <w:r>
        <w:rPr>
          <w:color w:val="000000"/>
          <w:sz w:val="28"/>
        </w:rPr>
        <w:t>      5.</w:t>
      </w:r>
      <w:r>
        <w:rPr>
          <w:color w:val="000000"/>
          <w:sz w:val="28"/>
        </w:rPr>
        <w:t xml:space="preserve"> В случае тяжелого заболевания либо смерти несовершеннолетнего администрация специальных учреждений и организаций сообщает об этом близким родственникам, в органы прокуратуры, территориальному органу опеки и попечительства. Тело умершего после патологоанат</w:t>
      </w:r>
      <w:r>
        <w:rPr>
          <w:color w:val="000000"/>
          <w:sz w:val="28"/>
        </w:rPr>
        <w:t>омического исследования, а также производства действий, предусмотренных законодательством Республики Казахстан, передается лицам, его востребовавшим.</w:t>
      </w:r>
    </w:p>
    <w:bookmarkEnd w:id="117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Захоронение умершего несовершеннолетнего, тело которого не востребовано, осуществляется за счет бюдж</w:t>
      </w:r>
      <w:r>
        <w:rPr>
          <w:color w:val="000000"/>
          <w:sz w:val="28"/>
        </w:rPr>
        <w:t>етных средств.</w:t>
      </w:r>
    </w:p>
    <w:p w:rsidR="00942C4F" w:rsidRDefault="00A25A54">
      <w:pPr>
        <w:spacing w:after="0"/>
        <w:jc w:val="both"/>
      </w:pPr>
      <w:bookmarkStart w:id="118" w:name="z124"/>
      <w:r>
        <w:rPr>
          <w:color w:val="000000"/>
          <w:sz w:val="28"/>
        </w:rPr>
        <w:t>      6. В случаях обнаружения тяжелого заболевания у несовершеннолетнего, от которого может наступить смерть, администрация специальных учреждений и организаций имеет право, при наличии медицинского заключения, ставить вопрос об изменении р</w:t>
      </w:r>
      <w:r>
        <w:rPr>
          <w:color w:val="000000"/>
          <w:sz w:val="28"/>
        </w:rPr>
        <w:t>ежима содержания несовершеннолетнего, а также о направлении его в организацию здравоохранения для прохождения лечения.</w:t>
      </w:r>
    </w:p>
    <w:bookmarkEnd w:id="118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Закон дополнен статьей 22-6 в 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</w:t>
      </w:r>
      <w:r>
        <w:rPr>
          <w:color w:val="FF0000"/>
          <w:sz w:val="28"/>
        </w:rPr>
        <w:t>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22-7. Обязанности несовершеннолетних, содержащихся в специальных учреждениях и организациях</w:t>
      </w:r>
    </w:p>
    <w:p w:rsidR="00942C4F" w:rsidRDefault="00A25A54">
      <w:pPr>
        <w:spacing w:after="0"/>
        <w:jc w:val="both"/>
      </w:pPr>
      <w:bookmarkStart w:id="119" w:name="z126"/>
      <w:r>
        <w:rPr>
          <w:color w:val="000000"/>
          <w:sz w:val="28"/>
        </w:rPr>
        <w:t>      1. Несовершеннолетние, содержащиеся в специальных учреждениях и организациях, обязаны:</w:t>
      </w:r>
    </w:p>
    <w:bookmarkEnd w:id="119"/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1) соблюдать режим содержания в специальных учреждениях и организациях, установленный настоящим Законом и правилами внутреннего распорядка;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выполнять законные требования администрации специальных учреждений и организаций;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3) соблюдать </w:t>
      </w:r>
      <w:r>
        <w:rPr>
          <w:color w:val="000000"/>
          <w:sz w:val="28"/>
        </w:rPr>
        <w:t>требования гигиены и санитарии;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не совершать умышленных действий, угрожающих собственной жизни и здоровью других лиц;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не совершать действий, унижающих достоинство сотрудников специальных учреждений и организаций;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не препятствоват</w:t>
      </w:r>
      <w:r>
        <w:rPr>
          <w:color w:val="000000"/>
          <w:sz w:val="28"/>
        </w:rPr>
        <w:t>ь сотрудникам специальных учреждений и организаций в выполнении ими служебных обязанностей;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соблюдать правила пожарной безопасности;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8) бережно относиться к имуществу специальных учреждений и организаций;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9) посещать учебные занятия.</w:t>
      </w:r>
    </w:p>
    <w:p w:rsidR="00942C4F" w:rsidRDefault="00A25A54">
      <w:pPr>
        <w:spacing w:after="0"/>
        <w:jc w:val="both"/>
      </w:pPr>
      <w:bookmarkStart w:id="120" w:name="z12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2. Несовершеннолетним, содержащимся в специальных учреждениях и организациях, запрещается иметь при себе предметы, вещества и продукты питания, которые представляют опасность для жизни и здоровья людей или могут быть использованы в качестве орудия уго</w:t>
      </w:r>
      <w:r>
        <w:rPr>
          <w:color w:val="000000"/>
          <w:sz w:val="28"/>
        </w:rPr>
        <w:t>ловного правонарушения либо для воспрепятствования целям содержания несовершеннолетних в этих учреждениях.</w:t>
      </w:r>
    </w:p>
    <w:p w:rsidR="00942C4F" w:rsidRDefault="00A25A54">
      <w:pPr>
        <w:spacing w:after="0"/>
        <w:jc w:val="both"/>
      </w:pPr>
      <w:bookmarkStart w:id="121" w:name="z128"/>
      <w:bookmarkEnd w:id="120"/>
      <w:r>
        <w:rPr>
          <w:color w:val="000000"/>
          <w:sz w:val="28"/>
        </w:rPr>
        <w:t>      3. Привлечение несовершеннолетних к мероприятиям, не связанным с учебно-воспитательным процессом и социальной реабилитацией, запрещается.</w:t>
      </w:r>
    </w:p>
    <w:bookmarkEnd w:id="121"/>
    <w:p w:rsidR="00942C4F" w:rsidRDefault="00A25A54">
      <w:pPr>
        <w:spacing w:after="0"/>
      </w:pPr>
      <w:r>
        <w:rPr>
          <w:color w:val="FF0000"/>
          <w:sz w:val="28"/>
        </w:rPr>
        <w:t>     </w:t>
      </w:r>
      <w:r>
        <w:rPr>
          <w:color w:val="FF0000"/>
          <w:sz w:val="28"/>
        </w:rPr>
        <w:t xml:space="preserve"> Сноска. Закон дополнен статьей 22-7 в 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03.07.2014 № 227-V (вво</w:t>
      </w:r>
      <w:r>
        <w:rPr>
          <w:color w:val="FF0000"/>
          <w:sz w:val="28"/>
        </w:rPr>
        <w:t>дится в действие с 01.01.2015).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22-8. Применение мер поощрения и взыскания к несовершеннолетним, содержащимся в специальных учреждениях и организациях</w:t>
      </w:r>
    </w:p>
    <w:p w:rsidR="00942C4F" w:rsidRDefault="00A25A54">
      <w:pPr>
        <w:spacing w:after="0"/>
        <w:jc w:val="both"/>
      </w:pPr>
      <w:bookmarkStart w:id="122" w:name="z130"/>
      <w:r>
        <w:rPr>
          <w:color w:val="000000"/>
          <w:sz w:val="28"/>
        </w:rPr>
        <w:t>      1. В специальных учреждениях и организациях устанавливаются следующие меры поощрения:</w:t>
      </w:r>
    </w:p>
    <w:bookmarkEnd w:id="122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1) объявление благодарности устно или в приказе, который приобщается к личному делу несовершеннолетнего;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досрочное снятие ранее наложенного взыскания;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3) награждение грамотой;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занесение на Доску почета;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сообщение родителям</w:t>
      </w:r>
      <w:r>
        <w:rPr>
          <w:color w:val="000000"/>
          <w:sz w:val="28"/>
        </w:rPr>
        <w:t>, лицам, их заменяющим, либо по месту прежней учебы о хорошем поведении воспитанника и его успехах в учебе и труде;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присуждение лучшему классу или группе вымпела, грамоты;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присвоение звания "Лучший по профессии".</w:t>
      </w:r>
    </w:p>
    <w:p w:rsidR="00942C4F" w:rsidRDefault="00A25A54">
      <w:pPr>
        <w:spacing w:after="0"/>
        <w:jc w:val="both"/>
      </w:pPr>
      <w:bookmarkStart w:id="123" w:name="z131"/>
      <w:r>
        <w:rPr>
          <w:color w:val="000000"/>
          <w:sz w:val="28"/>
        </w:rPr>
        <w:t>      2. За нарушение реж</w:t>
      </w:r>
      <w:r>
        <w:rPr>
          <w:color w:val="000000"/>
          <w:sz w:val="28"/>
        </w:rPr>
        <w:t>има и правил внутреннего распорядка к несовершеннолетним могут применяться следующие меры взыскания:</w:t>
      </w:r>
    </w:p>
    <w:bookmarkEnd w:id="123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предупреждение;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объявление выговора устно или в приказе, который приобщается к личному делу несовершеннолетнего;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обсуждение на о</w:t>
      </w:r>
      <w:r>
        <w:rPr>
          <w:color w:val="000000"/>
          <w:sz w:val="28"/>
        </w:rPr>
        <w:t>бщем собрании несовершеннолетних, группы или класса, на педагогическом совете организаций образования с особым режимом содержания либо специальной организации образования.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Закон дополнен статьей 22-8 в соответствии с Законом РК от 29.12.2010 </w:t>
      </w:r>
      <w:r>
        <w:rPr>
          <w:color w:val="000000"/>
          <w:sz w:val="28"/>
        </w:rPr>
        <w:t>№ 375-IV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23. Гарантии исполнения настоящего Закона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Органы и учреждения системы профилактики правонарушений, безнадзорности и беспризорно</w:t>
      </w:r>
      <w:r>
        <w:rPr>
          <w:color w:val="000000"/>
          <w:sz w:val="28"/>
        </w:rPr>
        <w:t>сти среди несовершеннолетних в пределах своей компетенции обязаны обеспечивать соблюдение прав и законных интересов несовершеннолетних, осуществлять их защиту от всех форм дискриминации, физического или психического насилия, оскорбления, грубого обращения,</w:t>
      </w:r>
      <w:r>
        <w:rPr>
          <w:color w:val="000000"/>
          <w:sz w:val="28"/>
        </w:rPr>
        <w:t xml:space="preserve"> сексуальной и иной эксплуатации, выявлять несовершеннолетних, находящихся в трудной жизненной ситуации, и неблагополучные семьи, а также незамедлительно информировать: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1) органы прокуратуры - о нарушении прав и свобод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2</w:t>
      </w:r>
      <w:r>
        <w:rPr>
          <w:color w:val="000000"/>
          <w:sz w:val="28"/>
        </w:rPr>
        <w:t>) комиссии по делам несовершеннолетних и защите их прав - о случаях нарушения прав несовершеннолетних на образование, свободу труда, отдых, жилище и других прав, а также о недостатках в деятельности органов и учреждений, препятствующих предупреждению право</w:t>
      </w:r>
      <w:r>
        <w:rPr>
          <w:color w:val="000000"/>
          <w:sz w:val="28"/>
        </w:rPr>
        <w:t xml:space="preserve">нарушений, безнадзорности и беспризорности среди несовершеннолетних;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3) органы опеки и попечительства - о несовершеннолетних, оставшихся без попечения родителей или законных представителей либо находящихся в обстановке, представляющей угрозу их жиз</w:t>
      </w:r>
      <w:r>
        <w:rPr>
          <w:color w:val="000000"/>
          <w:sz w:val="28"/>
        </w:rPr>
        <w:t xml:space="preserve">ни, здоровью или препятствующей их воспитанию;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4) органы внутренних дел - о безнадзорных и беспризорных несовершеннолетних, неблагополучных семьях, несовершеннолетних, совершивших (совершающих) правонарушения или антиобщественные действия, а также </w:t>
      </w:r>
      <w:r>
        <w:rPr>
          <w:color w:val="000000"/>
          <w:sz w:val="28"/>
        </w:rPr>
        <w:t xml:space="preserve">родителях и иных взрослых лицах, вовлекающих несовершеннолетних в преступную деятельность или антиобщественные действия или совершающих в отношении их другие противоправные деяния;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5) органы здравоохранения - о несовершеннолетних, нуждающихся в обс</w:t>
      </w:r>
      <w:r>
        <w:rPr>
          <w:color w:val="000000"/>
          <w:sz w:val="28"/>
        </w:rPr>
        <w:t xml:space="preserve">ледовании, наблюдении или лечении в связи со злоупотреблением алкогольными напитками, наркотическими средствами, психотропными веществами, их аналогами, оказывающими отрицательное влияние на психические и физические функции и поведение человека;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6)</w:t>
      </w:r>
      <w:r>
        <w:rPr>
          <w:color w:val="000000"/>
          <w:sz w:val="28"/>
        </w:rPr>
        <w:t xml:space="preserve"> органы образования - о несовершеннолетних, нуждающихся в помощи государства в связи с самовольным уходом из детских домов, школ-интернатов и других детских учреждений либо в связи с прекращением по неуважительным причинам занятий в общеобразовательных уче</w:t>
      </w:r>
      <w:r>
        <w:rPr>
          <w:color w:val="000000"/>
          <w:sz w:val="28"/>
        </w:rPr>
        <w:t xml:space="preserve">бных заведениях. </w:t>
      </w:r>
    </w:p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23 с изменениями, внесенными законами РК от 10.07.2009 </w:t>
      </w:r>
      <w:r>
        <w:rPr>
          <w:color w:val="000000"/>
          <w:sz w:val="28"/>
        </w:rPr>
        <w:t>N 176-IV</w:t>
      </w:r>
      <w:r>
        <w:rPr>
          <w:color w:val="FF0000"/>
          <w:sz w:val="28"/>
        </w:rPr>
        <w:t xml:space="preserve"> (порядок введения в действие см. </w:t>
      </w:r>
      <w:r>
        <w:rPr>
          <w:color w:val="000000"/>
          <w:sz w:val="28"/>
        </w:rPr>
        <w:t>ст.2</w:t>
      </w:r>
      <w:r>
        <w:rPr>
          <w:color w:val="FF0000"/>
          <w:sz w:val="28"/>
        </w:rPr>
        <w:t xml:space="preserve">); от 07.07.2020 </w:t>
      </w:r>
      <w:r>
        <w:rPr>
          <w:color w:val="000000"/>
          <w:sz w:val="28"/>
        </w:rPr>
        <w:t>№ 361-VI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</w:t>
      </w:r>
      <w:r>
        <w:rPr>
          <w:color w:val="FF0000"/>
          <w:sz w:val="28"/>
        </w:rPr>
        <w:t>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24. Контроль за деятельностью органов, учреждений и иных организаций, осуществляющих профилактику правонарушений, безнадзорности и беспризорности среди несовершеннолетних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Государственные органы в пределах своей компетенции осуществляют контроль за деятельностью подведомственных органов, учреждений и иных организаций, осуществляющих профилактику правонарушений, безнадзорности и беспризорности среди несовершеннолетних, </w:t>
      </w:r>
      <w:r>
        <w:rPr>
          <w:color w:val="000000"/>
          <w:sz w:val="28"/>
        </w:rPr>
        <w:t xml:space="preserve">в порядке, установленном законодательством Республики Казахстан. </w:t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25. Ответственность за нарушение законодательства Республики Казахстан о профилактике правонарушений, безнадзорности и беспризорности среди несовершеннолетних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Лица, виновные в </w:t>
      </w:r>
      <w:r>
        <w:rPr>
          <w:color w:val="000000"/>
          <w:sz w:val="28"/>
        </w:rPr>
        <w:t xml:space="preserve">нарушении законодательства Республики Казахстан о профилактике правонарушений, безнадзорности и беспризорности среди несовершеннолетних, несут ответственность в порядке, установленном законами Республики Казахстан. </w:t>
      </w:r>
    </w:p>
    <w:p w:rsidR="00942C4F" w:rsidRDefault="00A25A54">
      <w:pPr>
        <w:spacing w:after="0"/>
      </w:pPr>
      <w:bookmarkStart w:id="124" w:name="z132"/>
      <w:r>
        <w:rPr>
          <w:b/>
          <w:color w:val="000000"/>
        </w:rPr>
        <w:t xml:space="preserve"> Глава 4. Национальный превентивный меха</w:t>
      </w:r>
      <w:r>
        <w:rPr>
          <w:b/>
          <w:color w:val="000000"/>
        </w:rPr>
        <w:t>низм</w:t>
      </w:r>
    </w:p>
    <w:bookmarkEnd w:id="124"/>
    <w:p w:rsidR="00942C4F" w:rsidRDefault="00A25A54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Закон дополнен главой 4 в соответствии с Законом РК от 02.07.2013 № 111-V (вводится в действие по истечении десяти календарных дней после его первого официального опубликования).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Сноска. В главе 4 слова "Уполномоченный по правам </w:t>
      </w:r>
      <w:r>
        <w:rPr>
          <w:color w:val="000000"/>
          <w:sz w:val="28"/>
        </w:rPr>
        <w:t>человека", "Уполномоченном по правам человека", "Уполномоченного по правам человека", "Уполномоченным по правам человека", "Уполномоченному по правам человека" заменены соответственно словами "Уполномоченный по правам человека в Республике Казахстан", "Упо</w:t>
      </w:r>
      <w:r>
        <w:rPr>
          <w:color w:val="000000"/>
          <w:sz w:val="28"/>
        </w:rPr>
        <w:t>лномоченном по правам человека в Республике Казахстан", "Уполномоченного по правам человека в Республике Казахстан", "Уполномоченным по правам человека в Республике Казахстан", "Уполномоченному по правам человека в Республике Казахстан" в соответствии с За</w:t>
      </w:r>
      <w:r>
        <w:rPr>
          <w:color w:val="000000"/>
          <w:sz w:val="28"/>
        </w:rPr>
        <w:t>коном РК от 05.11.2022 № 157-VII (вводится в действие по истечении десяти календарных дней после дня его первого официального опубликования).</w:t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26. Национальный превентивный механизм</w:t>
      </w:r>
    </w:p>
    <w:p w:rsidR="00942C4F" w:rsidRDefault="00A25A54">
      <w:pPr>
        <w:spacing w:after="0"/>
        <w:jc w:val="both"/>
      </w:pPr>
      <w:bookmarkStart w:id="125" w:name="z134"/>
      <w:r>
        <w:rPr>
          <w:color w:val="000000"/>
          <w:sz w:val="28"/>
        </w:rPr>
        <w:t>      1. Национальный превентивный механизм действует в виде системы</w:t>
      </w:r>
      <w:r>
        <w:rPr>
          <w:color w:val="000000"/>
          <w:sz w:val="28"/>
        </w:rPr>
        <w:t xml:space="preserve"> предупреждения пыток и других жестоких, бесчеловечных или унижающих достоинство видов обращения и наказания, функционирующей посредством деятельности участников национального превентивного механизма.</w:t>
      </w:r>
    </w:p>
    <w:p w:rsidR="00942C4F" w:rsidRDefault="00A25A54">
      <w:pPr>
        <w:spacing w:after="0"/>
        <w:jc w:val="both"/>
      </w:pPr>
      <w:bookmarkStart w:id="126" w:name="z135"/>
      <w:bookmarkEnd w:id="125"/>
      <w:r>
        <w:rPr>
          <w:color w:val="000000"/>
          <w:sz w:val="28"/>
        </w:rPr>
        <w:t>      2. В рамках своей деятельности участники национал</w:t>
      </w:r>
      <w:r>
        <w:rPr>
          <w:color w:val="000000"/>
          <w:sz w:val="28"/>
        </w:rPr>
        <w:t>ьного превентивного механизма посещают центры адаптации несовершеннолетних, специальные организации образования, организации образования с особым режимом содержания и иные организации, определяемые законами Республики Казахстан для посещения данными участн</w:t>
      </w:r>
      <w:r>
        <w:rPr>
          <w:color w:val="000000"/>
          <w:sz w:val="28"/>
        </w:rPr>
        <w:t>иками (далее – превентивные посещения).</w:t>
      </w:r>
    </w:p>
    <w:p w:rsidR="00942C4F" w:rsidRDefault="00A25A54">
      <w:pPr>
        <w:spacing w:after="0"/>
        <w:jc w:val="both"/>
      </w:pPr>
      <w:bookmarkStart w:id="127" w:name="z136"/>
      <w:bookmarkEnd w:id="126"/>
      <w:r>
        <w:rPr>
          <w:color w:val="000000"/>
          <w:sz w:val="28"/>
        </w:rPr>
        <w:t>      3. Участниками национального превентивного механизма являются Уполномоченный по правам человека в Республике Казахстан, а также отбираемые Координационным советом члены общественных наблюдательных комиссий и об</w:t>
      </w:r>
      <w:r>
        <w:rPr>
          <w:color w:val="000000"/>
          <w:sz w:val="28"/>
        </w:rPr>
        <w:t>щественных объединений, осуществляющих деятельность по защите прав, законных интересов граждан, юристы, социальные работники, врачи.</w:t>
      </w:r>
    </w:p>
    <w:p w:rsidR="00942C4F" w:rsidRDefault="00A25A54">
      <w:pPr>
        <w:spacing w:after="0"/>
        <w:jc w:val="both"/>
      </w:pPr>
      <w:bookmarkStart w:id="128" w:name="z137"/>
      <w:bookmarkEnd w:id="127"/>
      <w:r>
        <w:rPr>
          <w:color w:val="000000"/>
          <w:sz w:val="28"/>
        </w:rPr>
        <w:t xml:space="preserve">       4. Уполномоченный по правам человека в Республике Казахстан координирует деятельность участников национального преве</w:t>
      </w:r>
      <w:r>
        <w:rPr>
          <w:color w:val="000000"/>
          <w:sz w:val="28"/>
        </w:rPr>
        <w:t xml:space="preserve">нтивного механизма,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механизма. </w:t>
      </w:r>
    </w:p>
    <w:p w:rsidR="00942C4F" w:rsidRDefault="00A25A54">
      <w:pPr>
        <w:spacing w:after="0"/>
        <w:jc w:val="both"/>
      </w:pPr>
      <w:bookmarkStart w:id="129" w:name="z138"/>
      <w:bookmarkEnd w:id="128"/>
      <w:r>
        <w:rPr>
          <w:color w:val="000000"/>
          <w:sz w:val="28"/>
        </w:rPr>
        <w:lastRenderedPageBreak/>
        <w:t>      5. Возмещение расходов участников национал</w:t>
      </w:r>
      <w:r>
        <w:rPr>
          <w:color w:val="000000"/>
          <w:sz w:val="28"/>
        </w:rPr>
        <w:t>ьного превентивного механизма по превентивным посещениям осуществляется из бюджетных средств в порядке, определяемом Правительством Республики Казахстан.</w:t>
      </w:r>
    </w:p>
    <w:bookmarkEnd w:id="129"/>
    <w:p w:rsidR="00942C4F" w:rsidRDefault="00A25A54">
      <w:pPr>
        <w:spacing w:after="0"/>
      </w:pPr>
      <w:r>
        <w:rPr>
          <w:color w:val="FF0000"/>
          <w:sz w:val="28"/>
        </w:rPr>
        <w:t>      Сноска. Статья 26 с изменением, внесенным Законом РК от 01.04.2019 № 240-VI (вводится в действие</w:t>
      </w:r>
      <w:r>
        <w:rPr>
          <w:color w:val="FF0000"/>
          <w:sz w:val="28"/>
        </w:rPr>
        <w:t xml:space="preserve">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27. Координационный совет</w:t>
      </w:r>
    </w:p>
    <w:p w:rsidR="00942C4F" w:rsidRDefault="00A25A54">
      <w:pPr>
        <w:spacing w:after="0"/>
        <w:jc w:val="both"/>
      </w:pPr>
      <w:bookmarkStart w:id="130" w:name="z140"/>
      <w:r>
        <w:rPr>
          <w:color w:val="000000"/>
          <w:sz w:val="28"/>
        </w:rPr>
        <w:t xml:space="preserve">       1. В целях обеспечения эффективной координации деятельности национального превентивного механизма при Уполномоченном по правам</w:t>
      </w:r>
      <w:r>
        <w:rPr>
          <w:color w:val="000000"/>
          <w:sz w:val="28"/>
        </w:rPr>
        <w:t xml:space="preserve"> человека в Республике Казахстан создается Координационный совет. </w:t>
      </w:r>
    </w:p>
    <w:bookmarkEnd w:id="130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Члены Координационного совета, за исключением Уполномоченного по правам человека в Республике Казахстан, избираются комиссией, создаваемой Уполномоченным по правам человека в Республ</w:t>
      </w:r>
      <w:r>
        <w:rPr>
          <w:color w:val="000000"/>
          <w:sz w:val="28"/>
        </w:rPr>
        <w:t xml:space="preserve">ике Казахстан, из числа граждан Республики Казахстан. </w:t>
      </w:r>
    </w:p>
    <w:p w:rsidR="00942C4F" w:rsidRDefault="00A25A54">
      <w:pPr>
        <w:spacing w:after="0"/>
        <w:jc w:val="both"/>
      </w:pPr>
      <w:bookmarkStart w:id="131" w:name="z141"/>
      <w:r>
        <w:rPr>
          <w:color w:val="000000"/>
          <w:sz w:val="28"/>
        </w:rPr>
        <w:t>      2. Уполномоченный по правам человека в Республике Казахстан утверждает:</w:t>
      </w:r>
    </w:p>
    <w:bookmarkEnd w:id="131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положение о Координационном совете при Уполномоченном по правам человека в Республике Казахстан;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порядок отбо</w:t>
      </w:r>
      <w:r>
        <w:rPr>
          <w:color w:val="000000"/>
          <w:sz w:val="28"/>
        </w:rPr>
        <w:t>ра участников национального превентивного механизма;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порядок формирования групп из участников национального превентивного механизма для превентивных посещений;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методические рекомендации по превентивным посещениям;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порядок подготовки ежего</w:t>
      </w:r>
      <w:r>
        <w:rPr>
          <w:color w:val="000000"/>
          <w:sz w:val="28"/>
        </w:rPr>
        <w:t>дного консолидированного доклада по итогам превентивных посещений.</w:t>
      </w:r>
    </w:p>
    <w:p w:rsidR="00942C4F" w:rsidRDefault="00A25A54">
      <w:pPr>
        <w:spacing w:after="0"/>
        <w:jc w:val="both"/>
      </w:pPr>
      <w:bookmarkStart w:id="132" w:name="z142"/>
      <w:r>
        <w:rPr>
          <w:color w:val="000000"/>
          <w:sz w:val="28"/>
        </w:rPr>
        <w:t xml:space="preserve">       3. Координационный совет взаимодействует с Подкомитетом по предупреждению пыток и других жестоких, бесчеловечных или унижающих достоинство видов обращения и наказания Комитета Органи</w:t>
      </w:r>
      <w:r>
        <w:rPr>
          <w:color w:val="000000"/>
          <w:sz w:val="28"/>
        </w:rPr>
        <w:t xml:space="preserve">зации Объединенных Наций против пыток. </w:t>
      </w:r>
    </w:p>
    <w:bookmarkEnd w:id="132"/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28. Требования к участникам национального превентивного механизма</w:t>
      </w:r>
    </w:p>
    <w:p w:rsidR="00942C4F" w:rsidRDefault="00A25A54">
      <w:pPr>
        <w:spacing w:after="0"/>
        <w:jc w:val="both"/>
      </w:pPr>
      <w:bookmarkStart w:id="133" w:name="z144"/>
      <w:r>
        <w:rPr>
          <w:color w:val="000000"/>
          <w:sz w:val="28"/>
        </w:rPr>
        <w:t>      1. Участниками национального превентивного механизма не могут быть лица:</w:t>
      </w:r>
    </w:p>
    <w:bookmarkEnd w:id="133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имеющие не погашенную или не снятую в установленном зак</w:t>
      </w:r>
      <w:r>
        <w:rPr>
          <w:color w:val="000000"/>
          <w:sz w:val="28"/>
        </w:rPr>
        <w:t>оном порядке судимость;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2) подозреваемые или обвиняемые в совершении уголовных правонарушений;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признанные судом недееспособными или ограниченно дееспособными;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4) судьи, адвокаты, государственные служащие и военнослужащие, а также работ</w:t>
      </w:r>
      <w:r>
        <w:rPr>
          <w:color w:val="000000"/>
          <w:sz w:val="28"/>
        </w:rPr>
        <w:t>ники правоохранительных и специальных государственных органов;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состоящие на учете у психиатра и (или) нарколога.</w:t>
      </w:r>
    </w:p>
    <w:p w:rsidR="00942C4F" w:rsidRDefault="00A25A54">
      <w:pPr>
        <w:spacing w:after="0"/>
        <w:jc w:val="both"/>
      </w:pPr>
      <w:bookmarkStart w:id="134" w:name="z145"/>
      <w:r>
        <w:rPr>
          <w:color w:val="000000"/>
          <w:sz w:val="28"/>
        </w:rPr>
        <w:t>      2. Участниками национального превентивного механизма также не могут быть лица, освобожденные от уголовной ответственности на осн</w:t>
      </w:r>
      <w:r>
        <w:rPr>
          <w:color w:val="000000"/>
          <w:sz w:val="28"/>
        </w:rPr>
        <w:t>овании пунктов 3), 4), 9), 10) и 12) части первой статьи 35 или статьи 36 Уголовно-процессуального кодекса Республики Казахстан за совершение умышленного преступления; уволенные с государственной или воинской службы, из правоохранительных и специальных гос</w:t>
      </w:r>
      <w:r>
        <w:rPr>
          <w:color w:val="000000"/>
          <w:sz w:val="28"/>
        </w:rPr>
        <w:t>ударственных органов, судов или исключенные из коллегии адвокатов по отрицательным мотивам; лишенные лицензии на занятие адвокатской деятельностью.</w:t>
      </w:r>
    </w:p>
    <w:bookmarkEnd w:id="134"/>
    <w:p w:rsidR="00942C4F" w:rsidRDefault="00A25A54">
      <w:pPr>
        <w:spacing w:after="0"/>
      </w:pPr>
      <w:r>
        <w:rPr>
          <w:color w:val="FF0000"/>
          <w:sz w:val="28"/>
        </w:rPr>
        <w:t>      Сноска. Статья 28 с изменениями, внесенными законами РК от 04.07.2014 № 233-V (вводится в действие с 0</w:t>
      </w:r>
      <w:r>
        <w:rPr>
          <w:color w:val="FF0000"/>
          <w:sz w:val="28"/>
        </w:rPr>
        <w:t>1.01.2015); от 01.04.2019 № 240-VI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29. Права участника национального превентивного механизма</w:t>
      </w:r>
    </w:p>
    <w:p w:rsidR="00942C4F" w:rsidRDefault="00A25A54">
      <w:pPr>
        <w:spacing w:after="0"/>
        <w:jc w:val="both"/>
      </w:pPr>
      <w:bookmarkStart w:id="135" w:name="z147"/>
      <w:r>
        <w:rPr>
          <w:color w:val="000000"/>
          <w:sz w:val="28"/>
        </w:rPr>
        <w:t xml:space="preserve">      1. Участник национального превентивного </w:t>
      </w:r>
      <w:r>
        <w:rPr>
          <w:color w:val="000000"/>
          <w:sz w:val="28"/>
        </w:rPr>
        <w:t>механизма вправе:</w:t>
      </w:r>
    </w:p>
    <w:bookmarkEnd w:id="135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получать информацию о количестве лиц, содержащихся в организациях, подлежащих превентивному посещению, количестве таких организаций и их месте нахождения;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2) иметь доступ к информации, касающейся обращения с лицами, </w:t>
      </w:r>
      <w:r>
        <w:rPr>
          <w:color w:val="000000"/>
          <w:sz w:val="28"/>
        </w:rPr>
        <w:t>содержащимися в организациях, подлежащих превентивному посещению, а также условий их содержания;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осуществлять превентивные посещения в установленном порядке в составе сформированных групп;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проводить беседы с лицами, содержащимися в органи</w:t>
      </w:r>
      <w:r>
        <w:rPr>
          <w:color w:val="000000"/>
          <w:sz w:val="28"/>
        </w:rPr>
        <w:t>зациях, подлежащих превентивным посещениям, и (или) их законными представителями без свидетелей, лично или при необходимости через переводчика, а также с любым другим лицом, которое по мнению участника национального превентивного механизма может предостави</w:t>
      </w:r>
      <w:r>
        <w:rPr>
          <w:color w:val="000000"/>
          <w:sz w:val="28"/>
        </w:rPr>
        <w:t>ть соответствующую информацию;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беспрепятственно выбирать и посещать организации, подлежащие превентивному посещению;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      6) принимать сообщения и жалобы о применении пыток и других жестоких, бесчеловечных или унижающих достоинство видов </w:t>
      </w:r>
      <w:r>
        <w:rPr>
          <w:color w:val="000000"/>
          <w:sz w:val="28"/>
        </w:rPr>
        <w:t>обращения и наказания.</w:t>
      </w:r>
    </w:p>
    <w:p w:rsidR="00942C4F" w:rsidRDefault="00A25A54">
      <w:pPr>
        <w:spacing w:after="0"/>
        <w:jc w:val="both"/>
      </w:pPr>
      <w:bookmarkStart w:id="136" w:name="z148"/>
      <w:r>
        <w:rPr>
          <w:color w:val="000000"/>
          <w:sz w:val="28"/>
        </w:rPr>
        <w:t>      2. Участник национального превентивного механизма является независимым при осуществлении законной деятельности.</w:t>
      </w:r>
    </w:p>
    <w:bookmarkEnd w:id="136"/>
    <w:p w:rsidR="00942C4F" w:rsidRDefault="00A25A54">
      <w:pPr>
        <w:spacing w:after="0"/>
      </w:pPr>
      <w:r>
        <w:rPr>
          <w:color w:val="FF0000"/>
          <w:sz w:val="28"/>
        </w:rPr>
        <w:lastRenderedPageBreak/>
        <w:t>      Сноска. Статья 29 с изменениями, внесенными Законом РК от 01.04.2019 № 240-VI (вводится в действие по истечен</w:t>
      </w:r>
      <w:r>
        <w:rPr>
          <w:color w:val="FF0000"/>
          <w:sz w:val="28"/>
        </w:rPr>
        <w:t>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30. Обязанности участников национального превентивного механизма</w:t>
      </w:r>
    </w:p>
    <w:p w:rsidR="00942C4F" w:rsidRDefault="00A25A54">
      <w:pPr>
        <w:spacing w:after="0"/>
        <w:jc w:val="both"/>
      </w:pPr>
      <w:bookmarkStart w:id="137" w:name="z150"/>
      <w:r>
        <w:rPr>
          <w:color w:val="000000"/>
          <w:sz w:val="28"/>
        </w:rPr>
        <w:t>      1. При исполнении своих полномочий участники национального превентивного механизма обязаны соблюдат</w:t>
      </w:r>
      <w:r>
        <w:rPr>
          <w:color w:val="000000"/>
          <w:sz w:val="28"/>
        </w:rPr>
        <w:t>ь законодательство Республики Казахстан.</w:t>
      </w:r>
    </w:p>
    <w:p w:rsidR="00942C4F" w:rsidRDefault="00A25A54">
      <w:pPr>
        <w:spacing w:after="0"/>
        <w:jc w:val="both"/>
      </w:pPr>
      <w:bookmarkStart w:id="138" w:name="z151"/>
      <w:bookmarkEnd w:id="137"/>
      <w:r>
        <w:rPr>
          <w:color w:val="000000"/>
          <w:sz w:val="28"/>
        </w:rPr>
        <w:t>      2. Не допускается вмешательство участников национального превентивного механизма в деятельность организаций, подлежащих превентивному посещению.</w:t>
      </w:r>
    </w:p>
    <w:p w:rsidR="00942C4F" w:rsidRDefault="00A25A54">
      <w:pPr>
        <w:spacing w:after="0"/>
        <w:jc w:val="both"/>
      </w:pPr>
      <w:bookmarkStart w:id="139" w:name="z152"/>
      <w:bookmarkEnd w:id="138"/>
      <w:r>
        <w:rPr>
          <w:color w:val="000000"/>
          <w:sz w:val="28"/>
        </w:rPr>
        <w:t xml:space="preserve">       3. При наличии обстоятельств, вызывающих сомнение в беспр</w:t>
      </w:r>
      <w:r>
        <w:rPr>
          <w:color w:val="000000"/>
          <w:sz w:val="28"/>
        </w:rPr>
        <w:t xml:space="preserve">истрастности участника национального превентивного механизма, входящего в группу по превентивному посещению, он обязан отказаться от участия в превентивном посещении. </w:t>
      </w:r>
    </w:p>
    <w:p w:rsidR="00942C4F" w:rsidRDefault="00A25A54">
      <w:pPr>
        <w:spacing w:after="0"/>
        <w:jc w:val="both"/>
      </w:pPr>
      <w:bookmarkStart w:id="140" w:name="z153"/>
      <w:bookmarkEnd w:id="139"/>
      <w:r>
        <w:rPr>
          <w:color w:val="000000"/>
          <w:sz w:val="28"/>
        </w:rPr>
        <w:t xml:space="preserve">       4. Участники национального превентивного механизма обязаны регистрировать принима</w:t>
      </w:r>
      <w:r>
        <w:rPr>
          <w:color w:val="000000"/>
          <w:sz w:val="28"/>
        </w:rPr>
        <w:t xml:space="preserve">емые сообщения и жалобы о применении пыток и других жестоких, бесчеловечных или унижающих достоинство видов обращения и наказания в порядке, определяемом Уполномоченным по правам человека в Республике Казахстан. </w:t>
      </w:r>
    </w:p>
    <w:bookmarkEnd w:id="140"/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Принятые сообщения и жалобы передают</w:t>
      </w:r>
      <w:r>
        <w:rPr>
          <w:color w:val="000000"/>
          <w:sz w:val="28"/>
        </w:rPr>
        <w:t xml:space="preserve">ся на рассмотрение Уполномоченному по правам человека в Республике Казахстан в порядке, предусмотренном законодательством Республики Казахстан.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Информация о принятых и переданных сообщениях и жалобах включается в отчет по результатам превентивных п</w:t>
      </w:r>
      <w:r>
        <w:rPr>
          <w:color w:val="000000"/>
          <w:sz w:val="28"/>
        </w:rPr>
        <w:t xml:space="preserve">осещений. </w:t>
      </w:r>
    </w:p>
    <w:p w:rsidR="00942C4F" w:rsidRDefault="00A25A54">
      <w:pPr>
        <w:spacing w:after="0"/>
        <w:jc w:val="both"/>
      </w:pPr>
      <w:bookmarkStart w:id="141" w:name="z154"/>
      <w:r>
        <w:rPr>
          <w:color w:val="000000"/>
          <w:sz w:val="28"/>
        </w:rPr>
        <w:t xml:space="preserve">       5. Участники национального превентивного механизма, нарушившие положения настоящего Закона, несут ответственность, установленную законами Республики Казахстан. </w:t>
      </w:r>
    </w:p>
    <w:bookmarkEnd w:id="141"/>
    <w:p w:rsidR="00942C4F" w:rsidRDefault="00A25A54">
      <w:pPr>
        <w:spacing w:after="0"/>
      </w:pPr>
      <w:r>
        <w:rPr>
          <w:color w:val="FF0000"/>
          <w:sz w:val="28"/>
        </w:rPr>
        <w:t>      Сноска. Статья 30 с изменением, внесенным Законом РК от 01.04.2019 № 24</w:t>
      </w:r>
      <w:r>
        <w:rPr>
          <w:color w:val="FF0000"/>
          <w:sz w:val="28"/>
        </w:rPr>
        <w:t>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31. Прекращение полномочий участника национального превентивного механизма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Полномочия участника национального превентивного меха</w:t>
      </w:r>
      <w:r>
        <w:rPr>
          <w:color w:val="000000"/>
          <w:sz w:val="28"/>
        </w:rPr>
        <w:t>низма прекращаются при: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нарушении положений настоящего Закона;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lastRenderedPageBreak/>
        <w:t>      2) письменном заявлении о сложении своих полномочий;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его смерти либо вступлении в законную силу решения суда об объявлении его умершим;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4) выезде на постоянное жит</w:t>
      </w:r>
      <w:r>
        <w:rPr>
          <w:color w:val="000000"/>
          <w:sz w:val="28"/>
        </w:rPr>
        <w:t>ельство за пределы Республики Казахстан;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5) утрате гражданства Республики Казахстан;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6) вступлении в законную силу обвинительного приговора суда;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7) наступлении иных случаев, предусмотренных законами Республики Казахстан.</w:t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 xml:space="preserve">Статья 32. Виды </w:t>
      </w:r>
      <w:r>
        <w:rPr>
          <w:b/>
          <w:color w:val="000000"/>
          <w:sz w:val="28"/>
        </w:rPr>
        <w:t xml:space="preserve">и периодичность превентивных посещений </w:t>
      </w:r>
    </w:p>
    <w:p w:rsidR="00942C4F" w:rsidRDefault="00A25A54">
      <w:pPr>
        <w:spacing w:after="0"/>
        <w:jc w:val="both"/>
      </w:pPr>
      <w:bookmarkStart w:id="142" w:name="z157"/>
      <w:r>
        <w:rPr>
          <w:color w:val="000000"/>
          <w:sz w:val="28"/>
        </w:rPr>
        <w:t>      1. Превентивные посещения участников национального превентивного механизма подразделяются на:</w:t>
      </w:r>
    </w:p>
    <w:bookmarkEnd w:id="142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1) периодические превентивные посещения, проводимые на регулярной основе не реже одного раза в четыре года;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2) промежуточные превентивные посещения,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посещения, а также предупреждения преследо</w:t>
      </w:r>
      <w:r>
        <w:rPr>
          <w:color w:val="000000"/>
          <w:sz w:val="28"/>
        </w:rPr>
        <w:t xml:space="preserve">вания лиц, с которыми участники национального превентивного механизма проводили беседы, со стороны администраций учреждений и организаций, подлежащих превентивному посещению; 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3) специальные превентивные посещения, проводимые на основании поступивших</w:t>
      </w:r>
      <w:r>
        <w:rPr>
          <w:color w:val="000000"/>
          <w:sz w:val="28"/>
        </w:rPr>
        <w:t xml:space="preserve"> сообщений о применении пыток и других жестоких, бесчеловечных или унижающих достоинство видов обращения и наказания.</w:t>
      </w:r>
    </w:p>
    <w:p w:rsidR="00942C4F" w:rsidRDefault="00A25A54">
      <w:pPr>
        <w:spacing w:after="0"/>
        <w:jc w:val="both"/>
      </w:pPr>
      <w:bookmarkStart w:id="143" w:name="z158"/>
      <w:r>
        <w:rPr>
          <w:color w:val="000000"/>
          <w:sz w:val="28"/>
        </w:rPr>
        <w:t>      2. Координационный совет определяет сроки и перечень организаций, подлежащих превентивным посещениям, в пределах выделенных бюджетны</w:t>
      </w:r>
      <w:r>
        <w:rPr>
          <w:color w:val="000000"/>
          <w:sz w:val="28"/>
        </w:rPr>
        <w:t>х средств.</w:t>
      </w:r>
    </w:p>
    <w:bookmarkEnd w:id="143"/>
    <w:p w:rsidR="00942C4F" w:rsidRDefault="00A25A54">
      <w:pPr>
        <w:spacing w:after="0"/>
      </w:pPr>
      <w:r>
        <w:rPr>
          <w:color w:val="FF0000"/>
          <w:sz w:val="28"/>
        </w:rPr>
        <w:t xml:space="preserve">      Сноска. Статья 32 с изменением, внесенным Законом РК от 01.04.2019 </w:t>
      </w:r>
      <w:r>
        <w:rPr>
          <w:color w:val="000000"/>
          <w:sz w:val="28"/>
        </w:rPr>
        <w:t>№ 240-VI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33. Порядок превентивных посещений</w:t>
      </w:r>
    </w:p>
    <w:p w:rsidR="00942C4F" w:rsidRDefault="00A25A54">
      <w:pPr>
        <w:spacing w:after="0"/>
        <w:jc w:val="both"/>
      </w:pPr>
      <w:bookmarkStart w:id="144" w:name="z160"/>
      <w:r>
        <w:rPr>
          <w:color w:val="000000"/>
          <w:sz w:val="28"/>
        </w:rPr>
        <w:t xml:space="preserve">       1. П</w:t>
      </w:r>
      <w:r>
        <w:rPr>
          <w:color w:val="000000"/>
          <w:sz w:val="28"/>
        </w:rPr>
        <w:t>ревентивные посещения проводятся группами, формируемыми Координационным советом из участников национального превентивного механизма, в соответствии с правилами, утверждаемыми Правительством Республики Казахстан по согласованию с Уполномоченным по правам че</w:t>
      </w:r>
      <w:r>
        <w:rPr>
          <w:color w:val="000000"/>
          <w:sz w:val="28"/>
        </w:rPr>
        <w:t xml:space="preserve">ловека в Республике Казахстан. </w:t>
      </w:r>
    </w:p>
    <w:p w:rsidR="00942C4F" w:rsidRDefault="00A25A54">
      <w:pPr>
        <w:spacing w:after="0"/>
        <w:jc w:val="both"/>
      </w:pPr>
      <w:bookmarkStart w:id="145" w:name="z161"/>
      <w:bookmarkEnd w:id="144"/>
      <w:r>
        <w:rPr>
          <w:color w:val="000000"/>
          <w:sz w:val="28"/>
        </w:rPr>
        <w:t xml:space="preserve">       2. При формировании групп для превентивных посещений никто из участников национального превентивного механизма не может подвергаться </w:t>
      </w:r>
      <w:r>
        <w:rPr>
          <w:color w:val="000000"/>
          <w:sz w:val="28"/>
        </w:rPr>
        <w:lastRenderedPageBreak/>
        <w:t>какой-либо дискриминации по мотивам происхождения, социального, должностного и имуще</w:t>
      </w:r>
      <w:r>
        <w:rPr>
          <w:color w:val="000000"/>
          <w:sz w:val="28"/>
        </w:rPr>
        <w:t xml:space="preserve">ственного положения, пола, расы, национальности, языка, отношения к религии, убеждений, места жительства или по любым иным обстоятельствам. </w:t>
      </w:r>
    </w:p>
    <w:p w:rsidR="00942C4F" w:rsidRDefault="00A25A54">
      <w:pPr>
        <w:spacing w:after="0"/>
        <w:jc w:val="both"/>
      </w:pPr>
      <w:bookmarkStart w:id="146" w:name="z162"/>
      <w:bookmarkEnd w:id="145"/>
      <w:r>
        <w:rPr>
          <w:color w:val="000000"/>
          <w:sz w:val="28"/>
        </w:rPr>
        <w:t>      3. Обеспечение безопасности участников национального превентивного механизма возлагается на администрацию орг</w:t>
      </w:r>
      <w:r>
        <w:rPr>
          <w:color w:val="000000"/>
          <w:sz w:val="28"/>
        </w:rPr>
        <w:t>анизаций, подлежащих превентивному посещению. В случае неправомерных действий участников национального превентивного механизма руководитель администрации организаций, подлежащих превентивному посещению, письменно информирует Уполномоченного по правам челов</w:t>
      </w:r>
      <w:r>
        <w:rPr>
          <w:color w:val="000000"/>
          <w:sz w:val="28"/>
        </w:rPr>
        <w:t>ека в Республике Казахстан.</w:t>
      </w:r>
    </w:p>
    <w:p w:rsidR="00942C4F" w:rsidRDefault="00A25A54">
      <w:pPr>
        <w:spacing w:after="0"/>
        <w:jc w:val="both"/>
      </w:pPr>
      <w:bookmarkStart w:id="147" w:name="z163"/>
      <w:bookmarkEnd w:id="146"/>
      <w:r>
        <w:rPr>
          <w:color w:val="000000"/>
          <w:sz w:val="28"/>
        </w:rPr>
        <w:t>      4. По результатам каждого превентивного посещения от имени группы составляется письменный отчет по форме, утвержденной Координационным советом, который подписывается всеми членами группы, осуществившей превентивное посещен</w:t>
      </w:r>
      <w:r>
        <w:rPr>
          <w:color w:val="000000"/>
          <w:sz w:val="28"/>
        </w:rPr>
        <w:t>ие. Член группы, имеющий особое мнение, оформляет его письменно и прилагает к отчету.</w:t>
      </w:r>
    </w:p>
    <w:bookmarkEnd w:id="147"/>
    <w:p w:rsidR="00942C4F" w:rsidRDefault="00A25A54">
      <w:pPr>
        <w:spacing w:after="0"/>
      </w:pPr>
      <w:r>
        <w:rPr>
          <w:color w:val="FF0000"/>
          <w:sz w:val="28"/>
        </w:rPr>
        <w:t>      Сноска. Статья 33 с изменением, внесенным Законом РК от 01.04.2019 № 240-VI (вводится в действие по истечении десяти календарных дней после дня его первого официаль</w:t>
      </w:r>
      <w:r>
        <w:rPr>
          <w:color w:val="FF0000"/>
          <w:sz w:val="28"/>
        </w:rPr>
        <w:t>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34. Ежегодный консолидированный доклад участников национального превентивного механизма</w:t>
      </w:r>
    </w:p>
    <w:p w:rsidR="00942C4F" w:rsidRDefault="00A25A54">
      <w:pPr>
        <w:spacing w:after="0"/>
        <w:jc w:val="both"/>
      </w:pPr>
      <w:bookmarkStart w:id="148" w:name="z165"/>
      <w:r>
        <w:rPr>
          <w:color w:val="000000"/>
          <w:sz w:val="28"/>
        </w:rPr>
        <w:t xml:space="preserve">       1. Координационный совет готовит ежегодный консолидированный доклад участников национального превентивного механизма с учетом их отч</w:t>
      </w:r>
      <w:r>
        <w:rPr>
          <w:color w:val="000000"/>
          <w:sz w:val="28"/>
        </w:rPr>
        <w:t xml:space="preserve">етов по результатам превентивных посещений. </w:t>
      </w:r>
    </w:p>
    <w:p w:rsidR="00942C4F" w:rsidRDefault="00A25A54">
      <w:pPr>
        <w:spacing w:after="0"/>
        <w:jc w:val="both"/>
      </w:pPr>
      <w:bookmarkStart w:id="149" w:name="z166"/>
      <w:bookmarkEnd w:id="148"/>
      <w:r>
        <w:rPr>
          <w:color w:val="000000"/>
          <w:sz w:val="28"/>
        </w:rPr>
        <w:t xml:space="preserve">       2. В ежегодный консолидированный доклад участников национального превентивного механизма также включаются: </w:t>
      </w:r>
    </w:p>
    <w:bookmarkEnd w:id="149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рекомендации уполномоченным государственным органам по улучшению условий обращения с лицам</w:t>
      </w:r>
      <w:r>
        <w:rPr>
          <w:color w:val="000000"/>
          <w:sz w:val="28"/>
        </w:rPr>
        <w:t>и, содержащимися в организациях, подлежащих превентивному посещению, и предупреждению пыток и других жестоких, бесчеловечных или унижающих достоинство видов обращения и наказания;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предложения по совершенствованию законодательства Республики Казахстан</w:t>
      </w:r>
      <w:r>
        <w:rPr>
          <w:color w:val="000000"/>
          <w:sz w:val="28"/>
        </w:rPr>
        <w:t>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год.</w:t>
      </w:r>
    </w:p>
    <w:p w:rsidR="00942C4F" w:rsidRDefault="00A25A54">
      <w:pPr>
        <w:spacing w:after="0"/>
        <w:jc w:val="both"/>
      </w:pPr>
      <w:bookmarkStart w:id="150" w:name="z167"/>
      <w:r>
        <w:rPr>
          <w:color w:val="000000"/>
          <w:sz w:val="28"/>
        </w:rPr>
        <w:t xml:space="preserve">      3. Ежегодный консолидированный доклад участников национального превентивного </w:t>
      </w:r>
      <w:r>
        <w:rPr>
          <w:color w:val="000000"/>
          <w:sz w:val="28"/>
        </w:rPr>
        <w:t xml:space="preserve">механизма направляется для рассмотрения уполномоченным государственным органам и размещается на интернет-ресурсе Уполномоченного </w:t>
      </w:r>
      <w:r>
        <w:rPr>
          <w:color w:val="000000"/>
          <w:sz w:val="28"/>
        </w:rPr>
        <w:lastRenderedPageBreak/>
        <w:t>по правам человека в Республике Казахстан в срок не позднее одного месяца со дня его утверждения Координационным советом.</w:t>
      </w:r>
    </w:p>
    <w:bookmarkEnd w:id="150"/>
    <w:p w:rsidR="00942C4F" w:rsidRDefault="00A25A54">
      <w:pPr>
        <w:spacing w:after="0"/>
      </w:pPr>
      <w:r>
        <w:rPr>
          <w:color w:val="FF0000"/>
          <w:sz w:val="28"/>
        </w:rPr>
        <w:t>     </w:t>
      </w:r>
      <w:r>
        <w:rPr>
          <w:color w:val="FF0000"/>
          <w:sz w:val="28"/>
        </w:rPr>
        <w:t xml:space="preserve"> Сноска. Статья 34 с изменением, внесенным Законом РК от 01.04.2019 № 240-VI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35. Конфиденциальность</w:t>
      </w:r>
    </w:p>
    <w:p w:rsidR="00942C4F" w:rsidRDefault="00A25A54">
      <w:pPr>
        <w:spacing w:after="0"/>
        <w:jc w:val="both"/>
      </w:pPr>
      <w:bookmarkStart w:id="151" w:name="z169"/>
      <w:r>
        <w:rPr>
          <w:color w:val="000000"/>
          <w:sz w:val="28"/>
        </w:rPr>
        <w:t>      1. Участники национального превен</w:t>
      </w:r>
      <w:r>
        <w:rPr>
          <w:color w:val="000000"/>
          <w:sz w:val="28"/>
        </w:rPr>
        <w:t>тивного механизма не вправе разглашать сведения о частной жизни лица, ставшие известными им в ходе превентивных посещений, без согласия данного лица.</w:t>
      </w:r>
    </w:p>
    <w:p w:rsidR="00942C4F" w:rsidRDefault="00A25A54">
      <w:pPr>
        <w:spacing w:after="0"/>
        <w:jc w:val="both"/>
      </w:pPr>
      <w:bookmarkStart w:id="152" w:name="z170"/>
      <w:bookmarkEnd w:id="151"/>
      <w:r>
        <w:rPr>
          <w:color w:val="000000"/>
          <w:sz w:val="28"/>
        </w:rPr>
        <w:t>      2. Разглашение участниками национального превентивного механизма сведений о частной жизни лица, став</w:t>
      </w:r>
      <w:r>
        <w:rPr>
          <w:color w:val="000000"/>
          <w:sz w:val="28"/>
        </w:rPr>
        <w:t>ших известными им в ходе превентивных посещений, без согласия данного лица влечет ответственность, установленную законами Республики Казахстан.</w:t>
      </w:r>
    </w:p>
    <w:bookmarkEnd w:id="152"/>
    <w:p w:rsidR="00942C4F" w:rsidRDefault="00A25A54">
      <w:pPr>
        <w:spacing w:after="0"/>
        <w:jc w:val="both"/>
      </w:pPr>
      <w:r>
        <w:rPr>
          <w:b/>
          <w:color w:val="000000"/>
          <w:sz w:val="28"/>
        </w:rPr>
        <w:t>Статья 36. Взаимодействие уполномоченных государственных органов с участниками национального превентивного механ</w:t>
      </w:r>
      <w:r>
        <w:rPr>
          <w:b/>
          <w:color w:val="000000"/>
          <w:sz w:val="28"/>
        </w:rPr>
        <w:t>изма</w:t>
      </w:r>
    </w:p>
    <w:p w:rsidR="00942C4F" w:rsidRDefault="00A25A54">
      <w:pPr>
        <w:spacing w:after="0"/>
        <w:jc w:val="both"/>
      </w:pPr>
      <w:bookmarkStart w:id="153" w:name="z172"/>
      <w:r>
        <w:rPr>
          <w:color w:val="000000"/>
          <w:sz w:val="28"/>
        </w:rPr>
        <w:t xml:space="preserve">       1.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деятельности. </w:t>
      </w:r>
    </w:p>
    <w:bookmarkEnd w:id="153"/>
    <w:p w:rsidR="00942C4F" w:rsidRDefault="00A25A54">
      <w:pPr>
        <w:spacing w:after="0"/>
        <w:jc w:val="both"/>
      </w:pPr>
      <w:r>
        <w:rPr>
          <w:color w:val="000000"/>
          <w:sz w:val="28"/>
        </w:rPr>
        <w:t>      Ни один государственный орган или должностное лицо не вправе ограничивать пр</w:t>
      </w:r>
      <w:r>
        <w:rPr>
          <w:color w:val="000000"/>
          <w:sz w:val="28"/>
        </w:rPr>
        <w:t>ава и свободы граждан за сообщение участникам национального превентивного механизма о фактах применения пыток и других жестоких, бесчеловечных или унижающих достоинство видов обращения и наказания.</w:t>
      </w:r>
    </w:p>
    <w:p w:rsidR="00942C4F" w:rsidRDefault="00A25A54">
      <w:pPr>
        <w:spacing w:after="0"/>
        <w:jc w:val="both"/>
      </w:pPr>
      <w:r>
        <w:rPr>
          <w:color w:val="000000"/>
          <w:sz w:val="28"/>
        </w:rPr>
        <w:t xml:space="preserve">       Должностные лица, воспрепятствующие законной деятел</w:t>
      </w:r>
      <w:r>
        <w:rPr>
          <w:color w:val="000000"/>
          <w:sz w:val="28"/>
        </w:rPr>
        <w:t xml:space="preserve">ьности участников национального превентивного механизма, несут ответственность, установленную законами Республики Казахстан. </w:t>
      </w:r>
    </w:p>
    <w:p w:rsidR="00942C4F" w:rsidRDefault="00A25A54">
      <w:pPr>
        <w:spacing w:after="0"/>
        <w:jc w:val="both"/>
      </w:pPr>
      <w:bookmarkStart w:id="154" w:name="z173"/>
      <w:r>
        <w:rPr>
          <w:color w:val="000000"/>
          <w:sz w:val="28"/>
        </w:rPr>
        <w:t>      2. Уполномоченные государственные органы в течение трех месяцев со дня получения ежегодного консолидированного доклада участ</w:t>
      </w:r>
      <w:r>
        <w:rPr>
          <w:color w:val="000000"/>
          <w:sz w:val="28"/>
        </w:rPr>
        <w:t>ников национального превентивного механизма в письменной форме информируют Уполномоченного по правам человека в Республике Казахстан о мерах, принятых по результатам рассмотрения полученных докладов.</w:t>
      </w:r>
    </w:p>
    <w:p w:rsidR="00942C4F" w:rsidRDefault="00A25A54">
      <w:pPr>
        <w:spacing w:after="0"/>
        <w:jc w:val="both"/>
      </w:pPr>
      <w:bookmarkStart w:id="155" w:name="z174"/>
      <w:bookmarkEnd w:id="154"/>
      <w:r>
        <w:rPr>
          <w:color w:val="000000"/>
          <w:sz w:val="28"/>
        </w:rPr>
        <w:t>      3. На основании отчетов участников национального п</w:t>
      </w:r>
      <w:r>
        <w:rPr>
          <w:color w:val="000000"/>
          <w:sz w:val="28"/>
        </w:rPr>
        <w:t>ревентивного механизма по результатам превентивных посещений Уполномоченный по правам человека в Республике Казахстан в установленном законодательством Республики Казахстан порядке имеет право обращаться к уполномоченным государственным органам или должнос</w:t>
      </w:r>
      <w:r>
        <w:rPr>
          <w:color w:val="000000"/>
          <w:sz w:val="28"/>
        </w:rPr>
        <w:t xml:space="preserve">тным лицам с ходатайством о возбуждении дисциплинарного или административного производства либо </w:t>
      </w:r>
      <w:r>
        <w:rPr>
          <w:color w:val="000000"/>
          <w:sz w:val="28"/>
        </w:rPr>
        <w:lastRenderedPageBreak/>
        <w:t>проведении досудебного расследования в отношении должностного лица, нарушившего права и свободы человека и гражданина.</w:t>
      </w:r>
    </w:p>
    <w:bookmarkEnd w:id="155"/>
    <w:p w:rsidR="00942C4F" w:rsidRDefault="00A25A54">
      <w:pPr>
        <w:spacing w:after="0"/>
      </w:pPr>
      <w:r>
        <w:rPr>
          <w:color w:val="FF0000"/>
          <w:sz w:val="28"/>
        </w:rPr>
        <w:t>      Сноска. Статья 36 с изменениями, внесенными Законом РК от 04.07.2014 № 233-V (вводится в действие с 01.01.2015).</w:t>
      </w:r>
      <w: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942C4F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C4F" w:rsidRDefault="00A25A5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Президент</w:t>
            </w:r>
          </w:p>
          <w:p w:rsidR="00942C4F" w:rsidRDefault="00A25A5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C4F" w:rsidRDefault="00942C4F">
            <w:pPr>
              <w:spacing w:after="20"/>
              <w:ind w:left="20"/>
              <w:jc w:val="both"/>
            </w:pPr>
          </w:p>
          <w:p w:rsidR="00942C4F" w:rsidRDefault="00942C4F">
            <w:pPr>
              <w:spacing w:after="20"/>
              <w:ind w:left="20"/>
              <w:jc w:val="both"/>
            </w:pPr>
          </w:p>
        </w:tc>
      </w:tr>
    </w:tbl>
    <w:p w:rsidR="00942C4F" w:rsidRDefault="00A25A54">
      <w:pPr>
        <w:spacing w:after="0"/>
      </w:pPr>
      <w:r>
        <w:br/>
      </w:r>
    </w:p>
    <w:p w:rsidR="00942C4F" w:rsidRDefault="00A25A54">
      <w:pPr>
        <w:spacing w:after="0"/>
      </w:pPr>
      <w:r>
        <w:br/>
      </w:r>
      <w:r>
        <w:br/>
      </w:r>
    </w:p>
    <w:p w:rsidR="00942C4F" w:rsidRDefault="00A25A54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</w:t>
      </w:r>
      <w:r>
        <w:rPr>
          <w:color w:val="000000"/>
        </w:rPr>
        <w:t>рства юстиции Республики Казахстан</w:t>
      </w:r>
    </w:p>
    <w:sectPr w:rsidR="00942C4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C4F"/>
    <w:rsid w:val="00942C4F"/>
    <w:rsid w:val="00A2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389CE-BA7F-4608-A497-B9CC9883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15224</Words>
  <Characters>86783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2022-11-28T12:37:00Z</dcterms:created>
  <dcterms:modified xsi:type="dcterms:W3CDTF">2022-11-28T12:37:00Z</dcterms:modified>
</cp:coreProperties>
</file>